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4646C6A6" w:rsidR="2192490F" w:rsidRDefault="2192490F" w:rsidP="2192490F"/>
    <w:p w14:paraId="5B32F3DA" w14:textId="6A19C08C"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w:t>
      </w:r>
      <w:r w:rsidR="00796107">
        <w:rPr>
          <w:rFonts w:ascii="Franklin Gothic" w:eastAsia="Franklin Gothic" w:hAnsi="Franklin Gothic" w:cs="Franklin Gothic"/>
        </w:rPr>
        <w:t>B</w:t>
      </w:r>
      <w:r w:rsidRPr="2192490F">
        <w:rPr>
          <w:rFonts w:ascii="Franklin Gothic" w:eastAsia="Franklin Gothic" w:hAnsi="Franklin Gothic" w:cs="Franklin Gothic"/>
        </w:rPr>
        <w:t>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69E04A0B" w14:textId="5C85764A" w:rsidR="00796107" w:rsidRDefault="5A97C01E" w:rsidP="2192490F">
      <w:pPr>
        <w:rPr>
          <w:rFonts w:ascii="Calibri" w:eastAsia="Calibri" w:hAnsi="Calibri" w:cs="Calibri"/>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50C3ECD2" w14:textId="69F34C2F" w:rsidR="00796107" w:rsidRDefault="00796107" w:rsidP="2192490F">
      <w:pPr>
        <w:rPr>
          <w:rFonts w:ascii="Calibri" w:eastAsia="Calibri" w:hAnsi="Calibri" w:cs="Calibri"/>
          <w:b/>
          <w:bCs/>
        </w:rPr>
      </w:pPr>
      <w:r w:rsidRPr="00796107">
        <w:rPr>
          <w:rFonts w:ascii="Franklin Gothic" w:eastAsia="Calibri" w:hAnsi="Franklin Gothic" w:cs="Calibri"/>
        </w:rPr>
        <w:t>SUBMITTED ON</w:t>
      </w:r>
      <w:r>
        <w:rPr>
          <w:rFonts w:ascii="Calibri" w:eastAsia="Calibri" w:hAnsi="Calibri" w:cs="Calibri"/>
        </w:rPr>
        <w:t>: 19</w:t>
      </w:r>
      <w:r w:rsidRPr="00796107">
        <w:rPr>
          <w:rFonts w:ascii="Calibri" w:eastAsia="Calibri" w:hAnsi="Calibri" w:cs="Calibri"/>
          <w:vertAlign w:val="superscript"/>
        </w:rPr>
        <w:t>th</w:t>
      </w:r>
      <w:r>
        <w:rPr>
          <w:rFonts w:ascii="Calibri" w:eastAsia="Calibri" w:hAnsi="Calibri" w:cs="Calibri"/>
        </w:rPr>
        <w:t xml:space="preserve"> JUNE 2023</w:t>
      </w:r>
    </w:p>
    <w:p w14:paraId="748F9A7E" w14:textId="77777777" w:rsidR="000269D5" w:rsidRPr="00DA2E77" w:rsidRDefault="000269D5" w:rsidP="2192490F">
      <w:pPr>
        <w:rPr>
          <w:rFonts w:ascii="Calibri" w:eastAsia="Calibri" w:hAnsi="Calibri" w:cs="Calibri"/>
          <w:sz w:val="24"/>
          <w:szCs w:val="24"/>
        </w:rPr>
      </w:pPr>
    </w:p>
    <w:p w14:paraId="15BD0138" w14:textId="19EB373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74A185EF" w14:textId="77777777" w:rsidR="00DA2E77" w:rsidRDefault="00DA2E77" w:rsidP="2192490F">
      <w:pPr>
        <w:rPr>
          <w:rFonts w:ascii="Calibri" w:eastAsia="Calibri" w:hAnsi="Calibri" w:cs="Calibri"/>
          <w:b/>
          <w:bCs/>
          <w:sz w:val="24"/>
          <w:szCs w:val="24"/>
        </w:rPr>
      </w:pPr>
    </w:p>
    <w:p w14:paraId="69E1028B" w14:textId="5B740BC1" w:rsidR="00C275F6" w:rsidRPr="00C275F6" w:rsidRDefault="00C275F6" w:rsidP="00C275F6">
      <w:pPr>
        <w:jc w:val="both"/>
        <w:rPr>
          <w:rFonts w:ascii="Calibri" w:eastAsia="Calibri" w:hAnsi="Calibri" w:cs="Calibri"/>
          <w:sz w:val="24"/>
          <w:szCs w:val="24"/>
        </w:rPr>
      </w:pPr>
      <w:r w:rsidRPr="00C275F6">
        <w:rPr>
          <w:rFonts w:ascii="Calibri" w:eastAsia="Calibri" w:hAnsi="Calibri" w:cs="Calibri"/>
          <w:b/>
          <w:bCs/>
          <w:sz w:val="24"/>
          <w:szCs w:val="24"/>
        </w:rPr>
        <w:t>1.1</w:t>
      </w:r>
      <w:r>
        <w:rPr>
          <w:rFonts w:ascii="Calibri" w:eastAsia="Calibri" w:hAnsi="Calibri" w:cs="Calibri"/>
          <w:b/>
          <w:bCs/>
          <w:sz w:val="24"/>
          <w:szCs w:val="24"/>
        </w:rPr>
        <w:tab/>
      </w:r>
      <w:r w:rsidR="00DA2E77" w:rsidRPr="00C275F6">
        <w:rPr>
          <w:rFonts w:ascii="Calibri" w:eastAsia="Calibri" w:hAnsi="Calibri" w:cs="Calibri"/>
          <w:sz w:val="24"/>
          <w:szCs w:val="24"/>
        </w:rPr>
        <w:t>INTRODUCTION……………………………………………………………………………………………………</w:t>
      </w:r>
      <w:r w:rsidRPr="00C275F6">
        <w:rPr>
          <w:rFonts w:ascii="Calibri" w:eastAsia="Calibri" w:hAnsi="Calibri" w:cs="Calibri"/>
          <w:sz w:val="24"/>
          <w:szCs w:val="24"/>
        </w:rPr>
        <w:t>…</w:t>
      </w:r>
      <w:r w:rsidR="004D09C5">
        <w:rPr>
          <w:rFonts w:ascii="Calibri" w:eastAsia="Calibri" w:hAnsi="Calibri" w:cs="Calibri"/>
          <w:sz w:val="24"/>
          <w:szCs w:val="24"/>
        </w:rPr>
        <w:t>..</w:t>
      </w:r>
      <w:r w:rsidRPr="00C275F6">
        <w:rPr>
          <w:rFonts w:ascii="Calibri" w:eastAsia="Calibri" w:hAnsi="Calibri" w:cs="Calibri"/>
          <w:sz w:val="24"/>
          <w:szCs w:val="24"/>
        </w:rPr>
        <w:t xml:space="preserve"> </w:t>
      </w:r>
      <w:r w:rsidR="00260C37">
        <w:rPr>
          <w:rFonts w:ascii="Calibri" w:eastAsia="Calibri" w:hAnsi="Calibri" w:cs="Calibri"/>
          <w:sz w:val="24"/>
          <w:szCs w:val="24"/>
        </w:rPr>
        <w:t>4</w:t>
      </w:r>
    </w:p>
    <w:p w14:paraId="51004E64" w14:textId="4A9EA434"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1.2 </w:t>
      </w:r>
      <w:r w:rsidR="00C275F6">
        <w:rPr>
          <w:rFonts w:ascii="Calibri" w:eastAsia="Calibri" w:hAnsi="Calibri" w:cs="Calibri"/>
          <w:b/>
          <w:bCs/>
          <w:sz w:val="24"/>
          <w:szCs w:val="24"/>
        </w:rPr>
        <w:tab/>
      </w:r>
      <w:r>
        <w:rPr>
          <w:rFonts w:ascii="Calibri" w:eastAsia="Calibri" w:hAnsi="Calibri" w:cs="Calibri"/>
          <w:sz w:val="24"/>
          <w:szCs w:val="24"/>
        </w:rPr>
        <w:t>HISTORY OF BRITISH AIRWAYS……………………………………………………………………………</w:t>
      </w:r>
      <w:r w:rsidR="004D09C5">
        <w:rPr>
          <w:rFonts w:ascii="Calibri" w:eastAsia="Calibri" w:hAnsi="Calibri" w:cs="Calibri"/>
          <w:sz w:val="24"/>
          <w:szCs w:val="24"/>
        </w:rPr>
        <w:t>.</w:t>
      </w:r>
      <w:r w:rsidR="00260C37">
        <w:rPr>
          <w:rFonts w:ascii="Calibri" w:eastAsia="Calibri" w:hAnsi="Calibri" w:cs="Calibri"/>
          <w:sz w:val="24"/>
          <w:szCs w:val="24"/>
        </w:rPr>
        <w:t xml:space="preserve"> 5-11</w:t>
      </w:r>
    </w:p>
    <w:p w14:paraId="1D28A3E1" w14:textId="2F42EA18"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1.3</w:t>
      </w:r>
      <w:r w:rsidR="00C275F6">
        <w:rPr>
          <w:rFonts w:ascii="Calibri" w:eastAsia="Calibri" w:hAnsi="Calibri" w:cs="Calibri"/>
          <w:b/>
          <w:bCs/>
          <w:sz w:val="24"/>
          <w:szCs w:val="24"/>
        </w:rPr>
        <w:tab/>
      </w:r>
      <w:r>
        <w:rPr>
          <w:rFonts w:ascii="Calibri" w:eastAsia="Calibri" w:hAnsi="Calibri" w:cs="Calibri"/>
          <w:sz w:val="24"/>
          <w:szCs w:val="24"/>
        </w:rPr>
        <w:t>CORPORATE AFFAIRS</w:t>
      </w:r>
      <w:r w:rsidR="00260C37">
        <w:rPr>
          <w:rFonts w:ascii="Calibri" w:eastAsia="Calibri" w:hAnsi="Calibri" w:cs="Calibri"/>
          <w:sz w:val="24"/>
          <w:szCs w:val="24"/>
        </w:rPr>
        <w:t xml:space="preserve">……………………………………………………………………………………..... 11-21 </w:t>
      </w:r>
    </w:p>
    <w:p w14:paraId="624F1B6D" w14:textId="72CB551E"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1.4 </w:t>
      </w:r>
      <w:r w:rsidR="00C275F6">
        <w:rPr>
          <w:rFonts w:ascii="Calibri" w:eastAsia="Calibri" w:hAnsi="Calibri" w:cs="Calibri"/>
          <w:b/>
          <w:bCs/>
          <w:sz w:val="24"/>
          <w:szCs w:val="24"/>
        </w:rPr>
        <w:tab/>
      </w:r>
      <w:r>
        <w:rPr>
          <w:rFonts w:ascii="Calibri" w:eastAsia="Calibri" w:hAnsi="Calibri" w:cs="Calibri"/>
          <w:sz w:val="24"/>
          <w:szCs w:val="24"/>
        </w:rPr>
        <w:t>DESTINATIONS</w:t>
      </w:r>
      <w:r w:rsidR="00260C37">
        <w:rPr>
          <w:rFonts w:ascii="Calibri" w:eastAsia="Calibri" w:hAnsi="Calibri" w:cs="Calibri"/>
          <w:sz w:val="24"/>
          <w:szCs w:val="24"/>
        </w:rPr>
        <w:t>………………………………………………………………………………………………………</w:t>
      </w:r>
      <w:r w:rsidR="004D09C5">
        <w:rPr>
          <w:rFonts w:ascii="Calibri" w:eastAsia="Calibri" w:hAnsi="Calibri" w:cs="Calibri"/>
          <w:sz w:val="24"/>
          <w:szCs w:val="24"/>
        </w:rPr>
        <w:t>.</w:t>
      </w:r>
      <w:r w:rsidR="00260C37">
        <w:rPr>
          <w:rFonts w:ascii="Calibri" w:eastAsia="Calibri" w:hAnsi="Calibri" w:cs="Calibri"/>
          <w:sz w:val="24"/>
          <w:szCs w:val="24"/>
        </w:rPr>
        <w:t xml:space="preserve"> 22</w:t>
      </w:r>
    </w:p>
    <w:p w14:paraId="06B9D4FC" w14:textId="6538EE34"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1.5 </w:t>
      </w:r>
      <w:r w:rsidR="00C275F6">
        <w:rPr>
          <w:rFonts w:ascii="Calibri" w:eastAsia="Calibri" w:hAnsi="Calibri" w:cs="Calibri"/>
          <w:b/>
          <w:bCs/>
          <w:sz w:val="24"/>
          <w:szCs w:val="24"/>
        </w:rPr>
        <w:tab/>
      </w:r>
      <w:r>
        <w:rPr>
          <w:rFonts w:ascii="Calibri" w:eastAsia="Calibri" w:hAnsi="Calibri" w:cs="Calibri"/>
          <w:sz w:val="24"/>
          <w:szCs w:val="24"/>
        </w:rPr>
        <w:t>FLEET</w:t>
      </w:r>
      <w:r w:rsidR="00260C37">
        <w:rPr>
          <w:rFonts w:ascii="Calibri" w:eastAsia="Calibri" w:hAnsi="Calibri" w:cs="Calibri"/>
          <w:sz w:val="24"/>
          <w:szCs w:val="24"/>
        </w:rPr>
        <w:t>…………………………………………………………………………………………………………………….</w:t>
      </w:r>
      <w:r w:rsidR="004D09C5">
        <w:rPr>
          <w:rFonts w:ascii="Calibri" w:eastAsia="Calibri" w:hAnsi="Calibri" w:cs="Calibri"/>
          <w:sz w:val="24"/>
          <w:szCs w:val="24"/>
        </w:rPr>
        <w:t>.</w:t>
      </w:r>
      <w:r w:rsidR="00260C37">
        <w:rPr>
          <w:rFonts w:ascii="Calibri" w:eastAsia="Calibri" w:hAnsi="Calibri" w:cs="Calibri"/>
          <w:sz w:val="24"/>
          <w:szCs w:val="24"/>
        </w:rPr>
        <w:t xml:space="preserve"> 23</w:t>
      </w:r>
    </w:p>
    <w:p w14:paraId="36B47B2F" w14:textId="2BAE2647"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1.6 </w:t>
      </w:r>
      <w:r w:rsidR="00C275F6">
        <w:rPr>
          <w:rFonts w:ascii="Calibri" w:eastAsia="Calibri" w:hAnsi="Calibri" w:cs="Calibri"/>
          <w:b/>
          <w:bCs/>
          <w:sz w:val="24"/>
          <w:szCs w:val="24"/>
        </w:rPr>
        <w:tab/>
      </w:r>
      <w:r>
        <w:rPr>
          <w:rFonts w:ascii="Calibri" w:eastAsia="Calibri" w:hAnsi="Calibri" w:cs="Calibri"/>
          <w:sz w:val="24"/>
          <w:szCs w:val="24"/>
        </w:rPr>
        <w:t>MARKETING</w:t>
      </w:r>
      <w:r w:rsidR="00260C37">
        <w:rPr>
          <w:rFonts w:ascii="Calibri" w:eastAsia="Calibri" w:hAnsi="Calibri" w:cs="Calibri"/>
          <w:sz w:val="24"/>
          <w:szCs w:val="24"/>
        </w:rPr>
        <w:t>…………………………………………………………………………………………</w:t>
      </w:r>
      <w:r w:rsidR="00846010">
        <w:rPr>
          <w:rFonts w:ascii="Calibri" w:eastAsia="Calibri" w:hAnsi="Calibri" w:cs="Calibri"/>
          <w:sz w:val="24"/>
          <w:szCs w:val="24"/>
        </w:rPr>
        <w:t>…………</w:t>
      </w:r>
      <w:r w:rsidR="004D09C5">
        <w:rPr>
          <w:rFonts w:ascii="Calibri" w:eastAsia="Calibri" w:hAnsi="Calibri" w:cs="Calibri"/>
          <w:sz w:val="24"/>
          <w:szCs w:val="24"/>
        </w:rPr>
        <w:t>…</w:t>
      </w:r>
      <w:r w:rsidR="00846010">
        <w:rPr>
          <w:rFonts w:ascii="Calibri" w:eastAsia="Calibri" w:hAnsi="Calibri" w:cs="Calibri"/>
          <w:sz w:val="24"/>
          <w:szCs w:val="24"/>
        </w:rPr>
        <w:t xml:space="preserve"> 23-2</w:t>
      </w:r>
      <w:r w:rsidR="004D09C5">
        <w:rPr>
          <w:rFonts w:ascii="Calibri" w:eastAsia="Calibri" w:hAnsi="Calibri" w:cs="Calibri"/>
          <w:sz w:val="24"/>
          <w:szCs w:val="24"/>
        </w:rPr>
        <w:t>7</w:t>
      </w:r>
    </w:p>
    <w:p w14:paraId="0F050091" w14:textId="443997DF" w:rsidR="00DA2E77" w:rsidRPr="00DA2E77" w:rsidRDefault="00DA2E77" w:rsidP="2192490F">
      <w:pPr>
        <w:rPr>
          <w:rFonts w:ascii="Calibri" w:eastAsia="Calibri" w:hAnsi="Calibri" w:cs="Calibri"/>
          <w:sz w:val="24"/>
          <w:szCs w:val="24"/>
        </w:rPr>
      </w:pPr>
      <w:r w:rsidRPr="00DA2E77">
        <w:rPr>
          <w:rFonts w:ascii="Calibri" w:eastAsia="Calibri" w:hAnsi="Calibri" w:cs="Calibri"/>
          <w:b/>
          <w:bCs/>
          <w:sz w:val="24"/>
          <w:szCs w:val="24"/>
        </w:rPr>
        <w:t>1.7</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CABINS</w:t>
      </w:r>
      <w:r w:rsidR="00D41AD7">
        <w:rPr>
          <w:rFonts w:ascii="Calibri" w:eastAsia="Calibri" w:hAnsi="Calibri" w:cs="Calibri"/>
          <w:sz w:val="24"/>
          <w:szCs w:val="24"/>
        </w:rPr>
        <w:t xml:space="preserve"> AND SERVICES</w:t>
      </w:r>
      <w:r w:rsidR="004D09C5">
        <w:rPr>
          <w:rFonts w:ascii="Calibri" w:eastAsia="Calibri" w:hAnsi="Calibri" w:cs="Calibri"/>
          <w:sz w:val="24"/>
          <w:szCs w:val="24"/>
        </w:rPr>
        <w:t>……………………………………………………………………………………… 27-29</w:t>
      </w:r>
    </w:p>
    <w:p w14:paraId="1CCC45A2" w14:textId="69AB207A" w:rsidR="00DA2E77" w:rsidRPr="00D41AD7" w:rsidRDefault="00D41AD7" w:rsidP="2192490F">
      <w:pPr>
        <w:rPr>
          <w:rFonts w:ascii="Calibri" w:eastAsia="Calibri" w:hAnsi="Calibri" w:cs="Calibri"/>
          <w:sz w:val="24"/>
          <w:szCs w:val="24"/>
        </w:rPr>
      </w:pPr>
      <w:r>
        <w:rPr>
          <w:rFonts w:ascii="Calibri" w:eastAsia="Calibri" w:hAnsi="Calibri" w:cs="Calibri"/>
          <w:b/>
          <w:bCs/>
          <w:sz w:val="24"/>
          <w:szCs w:val="24"/>
        </w:rPr>
        <w:t xml:space="preserve">1.8 </w:t>
      </w:r>
      <w:r w:rsidR="00C275F6">
        <w:rPr>
          <w:rFonts w:ascii="Calibri" w:eastAsia="Calibri" w:hAnsi="Calibri" w:cs="Calibri"/>
          <w:b/>
          <w:bCs/>
          <w:sz w:val="24"/>
          <w:szCs w:val="24"/>
        </w:rPr>
        <w:tab/>
      </w:r>
      <w:r>
        <w:rPr>
          <w:rFonts w:ascii="Calibri" w:eastAsia="Calibri" w:hAnsi="Calibri" w:cs="Calibri"/>
          <w:sz w:val="24"/>
          <w:szCs w:val="24"/>
        </w:rPr>
        <w:t>INCIDENTS AND ACCIDENTS</w:t>
      </w:r>
      <w:r w:rsidR="004D09C5">
        <w:rPr>
          <w:rFonts w:ascii="Calibri" w:eastAsia="Calibri" w:hAnsi="Calibri" w:cs="Calibri"/>
          <w:sz w:val="24"/>
          <w:szCs w:val="24"/>
        </w:rPr>
        <w:t>……………………………………………………………………………… 29-32</w:t>
      </w:r>
    </w:p>
    <w:p w14:paraId="3C1FE7F0" w14:textId="2F11BD27" w:rsidR="004D09C5" w:rsidRDefault="00D41AD7" w:rsidP="2192490F">
      <w:pPr>
        <w:rPr>
          <w:rFonts w:ascii="Calibri" w:eastAsia="Calibri" w:hAnsi="Calibri" w:cs="Calibri"/>
          <w:sz w:val="24"/>
          <w:szCs w:val="24"/>
        </w:rPr>
      </w:pPr>
      <w:r>
        <w:rPr>
          <w:rFonts w:ascii="Calibri" w:eastAsia="Calibri" w:hAnsi="Calibri" w:cs="Calibri"/>
          <w:b/>
          <w:bCs/>
          <w:sz w:val="24"/>
          <w:szCs w:val="24"/>
        </w:rPr>
        <w:t xml:space="preserve">1.9 </w:t>
      </w:r>
      <w:r w:rsidR="00C275F6">
        <w:rPr>
          <w:rFonts w:ascii="Calibri" w:eastAsia="Calibri" w:hAnsi="Calibri" w:cs="Calibri"/>
          <w:b/>
          <w:bCs/>
          <w:sz w:val="24"/>
          <w:szCs w:val="24"/>
        </w:rPr>
        <w:tab/>
      </w:r>
      <w:r>
        <w:rPr>
          <w:rFonts w:ascii="Calibri" w:eastAsia="Calibri" w:hAnsi="Calibri" w:cs="Calibri"/>
          <w:sz w:val="24"/>
          <w:szCs w:val="24"/>
        </w:rPr>
        <w:t>BRITISH AIRWAYS WORLD CARGO</w:t>
      </w:r>
      <w:r w:rsidR="004D09C5">
        <w:rPr>
          <w:rFonts w:ascii="Calibri" w:eastAsia="Calibri" w:hAnsi="Calibri" w:cs="Calibri"/>
          <w:sz w:val="24"/>
          <w:szCs w:val="24"/>
        </w:rPr>
        <w:t>……………………………………………………………………. 32-33</w:t>
      </w:r>
    </w:p>
    <w:p w14:paraId="044614DD" w14:textId="0F9B0821" w:rsidR="004D09C5" w:rsidRPr="00D41AD7" w:rsidRDefault="00D41AD7" w:rsidP="2192490F">
      <w:pPr>
        <w:rPr>
          <w:rFonts w:ascii="Calibri" w:eastAsia="Calibri" w:hAnsi="Calibri" w:cs="Calibri"/>
          <w:sz w:val="24"/>
          <w:szCs w:val="24"/>
        </w:rPr>
      </w:pPr>
      <w:r w:rsidRPr="00D41AD7">
        <w:rPr>
          <w:rFonts w:ascii="Calibri" w:eastAsia="Calibri" w:hAnsi="Calibri" w:cs="Calibri"/>
          <w:b/>
          <w:bCs/>
          <w:sz w:val="24"/>
          <w:szCs w:val="24"/>
        </w:rPr>
        <w:t>1.10</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BRITISH AIRWAYS LOGO</w:t>
      </w:r>
      <w:r w:rsidR="004D09C5">
        <w:rPr>
          <w:rFonts w:ascii="Calibri" w:eastAsia="Calibri" w:hAnsi="Calibri" w:cs="Calibri"/>
          <w:sz w:val="24"/>
          <w:szCs w:val="24"/>
        </w:rPr>
        <w:t>…………………………………………………………………………………… 33-36</w:t>
      </w:r>
    </w:p>
    <w:p w14:paraId="7FE40DD3" w14:textId="4B0C1B95" w:rsidR="00DA2E77" w:rsidRDefault="00C275F6" w:rsidP="2192490F">
      <w:pPr>
        <w:rPr>
          <w:rFonts w:ascii="Calibri" w:eastAsia="Calibri" w:hAnsi="Calibri" w:cs="Calibri"/>
          <w:sz w:val="24"/>
          <w:szCs w:val="24"/>
        </w:rPr>
      </w:pPr>
      <w:r>
        <w:rPr>
          <w:rFonts w:ascii="Calibri" w:eastAsia="Calibri" w:hAnsi="Calibri" w:cs="Calibri"/>
          <w:b/>
          <w:bCs/>
          <w:sz w:val="24"/>
          <w:szCs w:val="24"/>
        </w:rPr>
        <w:t xml:space="preserve">1.11 </w:t>
      </w:r>
      <w:r>
        <w:rPr>
          <w:rFonts w:ascii="Calibri" w:eastAsia="Calibri" w:hAnsi="Calibri" w:cs="Calibri"/>
          <w:b/>
          <w:bCs/>
          <w:sz w:val="24"/>
          <w:szCs w:val="24"/>
        </w:rPr>
        <w:tab/>
      </w:r>
      <w:r>
        <w:rPr>
          <w:rFonts w:ascii="Calibri" w:eastAsia="Calibri" w:hAnsi="Calibri" w:cs="Calibri"/>
          <w:sz w:val="24"/>
          <w:szCs w:val="24"/>
        </w:rPr>
        <w:t>10 BRITISH AIRWAYS AIRLINE FACTS</w:t>
      </w:r>
      <w:r w:rsidR="004D09C5">
        <w:rPr>
          <w:rFonts w:ascii="Calibri" w:eastAsia="Calibri" w:hAnsi="Calibri" w:cs="Calibri"/>
          <w:sz w:val="24"/>
          <w:szCs w:val="24"/>
        </w:rPr>
        <w:t>………………………………………………………………… 36-39</w:t>
      </w:r>
    </w:p>
    <w:p w14:paraId="4FCFC334" w14:textId="53876588" w:rsidR="00C275F6" w:rsidRDefault="00C275F6" w:rsidP="2192490F">
      <w:pPr>
        <w:rPr>
          <w:rFonts w:ascii="Calibri" w:eastAsia="Calibri" w:hAnsi="Calibri" w:cs="Calibri"/>
          <w:sz w:val="24"/>
          <w:szCs w:val="24"/>
        </w:rPr>
      </w:pPr>
      <w:r>
        <w:rPr>
          <w:rFonts w:ascii="Calibri" w:eastAsia="Calibri" w:hAnsi="Calibri" w:cs="Calibri"/>
          <w:b/>
          <w:bCs/>
          <w:sz w:val="24"/>
          <w:szCs w:val="24"/>
        </w:rPr>
        <w:t>1.12</w:t>
      </w:r>
      <w:r>
        <w:rPr>
          <w:rFonts w:ascii="Calibri" w:eastAsia="Calibri" w:hAnsi="Calibri" w:cs="Calibri"/>
          <w:b/>
          <w:bCs/>
          <w:sz w:val="24"/>
          <w:szCs w:val="24"/>
        </w:rPr>
        <w:tab/>
      </w:r>
      <w:r>
        <w:rPr>
          <w:rFonts w:ascii="Calibri" w:eastAsia="Calibri" w:hAnsi="Calibri" w:cs="Calibri"/>
          <w:sz w:val="24"/>
          <w:szCs w:val="24"/>
        </w:rPr>
        <w:t>BRITISH AIRWAYS HEALTH SERVICES</w:t>
      </w:r>
      <w:r w:rsidR="004D09C5">
        <w:rPr>
          <w:rFonts w:ascii="Calibri" w:eastAsia="Calibri" w:hAnsi="Calibri" w:cs="Calibri"/>
          <w:sz w:val="24"/>
          <w:szCs w:val="24"/>
        </w:rPr>
        <w:t>………………………………………………………………… 39-51</w:t>
      </w:r>
    </w:p>
    <w:p w14:paraId="6F24AEB6" w14:textId="4F5CDF23"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1.13 </w:t>
      </w:r>
      <w:r>
        <w:rPr>
          <w:rFonts w:ascii="Calibri" w:eastAsia="Calibri" w:hAnsi="Calibri" w:cs="Calibri"/>
          <w:b/>
          <w:bCs/>
          <w:sz w:val="24"/>
          <w:szCs w:val="24"/>
        </w:rPr>
        <w:tab/>
      </w:r>
      <w:r>
        <w:rPr>
          <w:rFonts w:ascii="Calibri" w:eastAsia="Calibri" w:hAnsi="Calibri" w:cs="Calibri"/>
          <w:sz w:val="24"/>
          <w:szCs w:val="24"/>
        </w:rPr>
        <w:t>SUMMARY</w:t>
      </w:r>
      <w:r w:rsidR="004D09C5">
        <w:rPr>
          <w:rFonts w:ascii="Calibri" w:eastAsia="Calibri" w:hAnsi="Calibri" w:cs="Calibri"/>
          <w:sz w:val="24"/>
          <w:szCs w:val="24"/>
        </w:rPr>
        <w:t>………………………………………………………………………………………………………… 52-53</w:t>
      </w:r>
    </w:p>
    <w:p w14:paraId="3EC25A1C" w14:textId="316AA4B2" w:rsidR="00C275F6" w:rsidRDefault="00C275F6" w:rsidP="2192490F">
      <w:pPr>
        <w:rPr>
          <w:rFonts w:ascii="Calibri" w:eastAsia="Calibri" w:hAnsi="Calibri" w:cs="Calibri"/>
          <w:sz w:val="24"/>
          <w:szCs w:val="24"/>
        </w:rPr>
      </w:pPr>
      <w:r>
        <w:rPr>
          <w:rFonts w:ascii="Calibri" w:eastAsia="Calibri" w:hAnsi="Calibri" w:cs="Calibri"/>
          <w:b/>
          <w:bCs/>
          <w:sz w:val="24"/>
          <w:szCs w:val="24"/>
        </w:rPr>
        <w:t>1.14</w:t>
      </w:r>
      <w:r>
        <w:rPr>
          <w:rFonts w:ascii="Calibri" w:eastAsia="Calibri" w:hAnsi="Calibri" w:cs="Calibri"/>
          <w:b/>
          <w:bCs/>
          <w:sz w:val="24"/>
          <w:szCs w:val="24"/>
        </w:rPr>
        <w:tab/>
      </w:r>
      <w:r>
        <w:rPr>
          <w:rFonts w:ascii="Calibri" w:eastAsia="Calibri" w:hAnsi="Calibri" w:cs="Calibri"/>
          <w:sz w:val="24"/>
          <w:szCs w:val="24"/>
        </w:rPr>
        <w:t>REFERENCE</w:t>
      </w:r>
      <w:r w:rsidR="004D09C5">
        <w:rPr>
          <w:rFonts w:ascii="Calibri" w:eastAsia="Calibri" w:hAnsi="Calibri" w:cs="Calibri"/>
          <w:sz w:val="24"/>
          <w:szCs w:val="24"/>
        </w:rPr>
        <w:t>………………………………………………………………………………………………………. 54-55</w:t>
      </w:r>
    </w:p>
    <w:p w14:paraId="08EBA7E9" w14:textId="22A4563F"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1.15 </w:t>
      </w:r>
      <w:r>
        <w:rPr>
          <w:rFonts w:ascii="Calibri" w:eastAsia="Calibri" w:hAnsi="Calibri" w:cs="Calibri"/>
          <w:b/>
          <w:bCs/>
          <w:sz w:val="24"/>
          <w:szCs w:val="24"/>
        </w:rPr>
        <w:tab/>
      </w:r>
      <w:r>
        <w:rPr>
          <w:rFonts w:ascii="Calibri" w:eastAsia="Calibri" w:hAnsi="Calibri" w:cs="Calibri"/>
          <w:sz w:val="24"/>
          <w:szCs w:val="24"/>
        </w:rPr>
        <w:t>BIBLIOGRAPHY</w:t>
      </w:r>
      <w:r w:rsidR="004D09C5">
        <w:rPr>
          <w:rFonts w:ascii="Calibri" w:eastAsia="Calibri" w:hAnsi="Calibri" w:cs="Calibri"/>
          <w:sz w:val="24"/>
          <w:szCs w:val="24"/>
        </w:rPr>
        <w:t>…………………………………………………………………………………………………. 55-56</w:t>
      </w:r>
    </w:p>
    <w:p w14:paraId="41BA0F3F" w14:textId="77777777" w:rsidR="00C275F6" w:rsidRDefault="00C275F6" w:rsidP="2192490F">
      <w:pPr>
        <w:rPr>
          <w:rFonts w:ascii="Calibri" w:eastAsia="Calibri" w:hAnsi="Calibri" w:cs="Calibri"/>
          <w:sz w:val="24"/>
          <w:szCs w:val="24"/>
        </w:rPr>
      </w:pPr>
    </w:p>
    <w:p w14:paraId="629EC7D8" w14:textId="5C964A66" w:rsidR="00C275F6" w:rsidRPr="009E12F7" w:rsidRDefault="00C275F6" w:rsidP="009E12F7">
      <w:pPr>
        <w:rPr>
          <w:rFonts w:ascii="Calibri" w:eastAsia="Calibri" w:hAnsi="Calibri" w:cs="Calibri"/>
          <w:b/>
          <w:bCs/>
          <w:sz w:val="24"/>
          <w:szCs w:val="24"/>
        </w:rPr>
      </w:pPr>
      <w:r w:rsidRPr="009E12F7">
        <w:rPr>
          <w:rFonts w:ascii="Calibri" w:eastAsia="Calibri" w:hAnsi="Calibri" w:cs="Calibri"/>
          <w:b/>
          <w:bCs/>
          <w:sz w:val="24"/>
          <w:szCs w:val="24"/>
        </w:rPr>
        <w:t>2.</w:t>
      </w:r>
      <w:r w:rsidR="009E12F7" w:rsidRPr="009E12F7">
        <w:rPr>
          <w:rFonts w:ascii="Calibri" w:eastAsia="Calibri" w:hAnsi="Calibri" w:cs="Calibri"/>
          <w:b/>
          <w:bCs/>
          <w:sz w:val="24"/>
          <w:szCs w:val="24"/>
        </w:rPr>
        <w:t>1</w:t>
      </w:r>
      <w:r w:rsidRPr="009E12F7">
        <w:rPr>
          <w:rFonts w:ascii="Calibri" w:eastAsia="Calibri" w:hAnsi="Calibri" w:cs="Calibri"/>
          <w:b/>
          <w:bCs/>
          <w:sz w:val="24"/>
          <w:szCs w:val="24"/>
        </w:rPr>
        <w:tab/>
      </w:r>
      <w:r w:rsidRPr="009E12F7">
        <w:rPr>
          <w:rFonts w:ascii="Calibri" w:eastAsia="Calibri" w:hAnsi="Calibri" w:cs="Calibri"/>
          <w:sz w:val="24"/>
          <w:szCs w:val="24"/>
        </w:rPr>
        <w:t>DUBAI INTERNATIONAL AIRPORT</w:t>
      </w:r>
      <w:r w:rsidR="004D09C5">
        <w:rPr>
          <w:rFonts w:ascii="Calibri" w:eastAsia="Calibri" w:hAnsi="Calibri" w:cs="Calibri"/>
          <w:sz w:val="24"/>
          <w:szCs w:val="24"/>
        </w:rPr>
        <w:t>……………………………………………………………………........ 57</w:t>
      </w:r>
    </w:p>
    <w:p w14:paraId="6EB7D343" w14:textId="1EB349E5" w:rsidR="00C275F6" w:rsidRPr="009E12F7" w:rsidRDefault="00C275F6" w:rsidP="009E12F7">
      <w:pPr>
        <w:rPr>
          <w:rFonts w:ascii="Calibri" w:eastAsia="Calibri" w:hAnsi="Calibri" w:cs="Calibri"/>
          <w:sz w:val="24"/>
          <w:szCs w:val="24"/>
        </w:rPr>
      </w:pPr>
      <w:r w:rsidRPr="009E12F7">
        <w:rPr>
          <w:rFonts w:ascii="Calibri" w:eastAsia="Calibri" w:hAnsi="Calibri" w:cs="Calibri"/>
          <w:b/>
          <w:bCs/>
          <w:sz w:val="24"/>
          <w:szCs w:val="24"/>
        </w:rPr>
        <w:t>2.2</w:t>
      </w:r>
      <w:r w:rsidRPr="009E12F7">
        <w:rPr>
          <w:rFonts w:ascii="Calibri" w:eastAsia="Calibri" w:hAnsi="Calibri" w:cs="Calibri"/>
          <w:b/>
          <w:bCs/>
          <w:sz w:val="24"/>
          <w:szCs w:val="24"/>
        </w:rPr>
        <w:tab/>
      </w:r>
      <w:r w:rsidRPr="009E12F7">
        <w:rPr>
          <w:rFonts w:ascii="Calibri" w:eastAsia="Calibri" w:hAnsi="Calibri" w:cs="Calibri"/>
          <w:sz w:val="24"/>
          <w:szCs w:val="24"/>
        </w:rPr>
        <w:t>HISTORY OF DUBAI INTERNATIONAL AIRPORT</w:t>
      </w:r>
      <w:r w:rsidR="004D09C5">
        <w:rPr>
          <w:rFonts w:ascii="Calibri" w:eastAsia="Calibri" w:hAnsi="Calibri" w:cs="Calibri"/>
          <w:sz w:val="24"/>
          <w:szCs w:val="24"/>
        </w:rPr>
        <w:t>……………………………………………………57-64</w:t>
      </w:r>
    </w:p>
    <w:p w14:paraId="23FA1183" w14:textId="31A6AA56" w:rsidR="00C275F6" w:rsidRDefault="00C275F6" w:rsidP="009E12F7">
      <w:pPr>
        <w:rPr>
          <w:rFonts w:ascii="Calibri" w:eastAsia="Calibri" w:hAnsi="Calibri" w:cs="Calibri"/>
          <w:sz w:val="24"/>
          <w:szCs w:val="24"/>
        </w:rPr>
      </w:pPr>
      <w:r w:rsidRPr="009E12F7">
        <w:rPr>
          <w:rFonts w:ascii="Calibri" w:eastAsia="Calibri" w:hAnsi="Calibri" w:cs="Calibri"/>
          <w:b/>
          <w:bCs/>
          <w:sz w:val="24"/>
          <w:szCs w:val="24"/>
        </w:rPr>
        <w:t>2.3</w:t>
      </w:r>
      <w:r w:rsidR="009E12F7">
        <w:rPr>
          <w:rFonts w:ascii="Calibri" w:eastAsia="Calibri" w:hAnsi="Calibri" w:cs="Calibri"/>
          <w:b/>
          <w:bCs/>
          <w:sz w:val="24"/>
          <w:szCs w:val="24"/>
        </w:rPr>
        <w:tab/>
      </w:r>
      <w:r w:rsidR="009E12F7">
        <w:rPr>
          <w:rFonts w:ascii="Calibri" w:eastAsia="Calibri" w:hAnsi="Calibri" w:cs="Calibri"/>
          <w:sz w:val="24"/>
          <w:szCs w:val="24"/>
        </w:rPr>
        <w:t>AIR TRAFFIC</w:t>
      </w:r>
      <w:r w:rsidR="004D09C5">
        <w:rPr>
          <w:rFonts w:ascii="Calibri" w:eastAsia="Calibri" w:hAnsi="Calibri" w:cs="Calibri"/>
          <w:sz w:val="24"/>
          <w:szCs w:val="24"/>
        </w:rPr>
        <w:t>……………………………………………………………………………………………………....64-66</w:t>
      </w:r>
    </w:p>
    <w:p w14:paraId="2F1354F6" w14:textId="55D8E679" w:rsidR="009E12F7" w:rsidRDefault="009E12F7" w:rsidP="009E12F7">
      <w:pPr>
        <w:rPr>
          <w:rFonts w:ascii="Calibri" w:eastAsia="Calibri" w:hAnsi="Calibri" w:cs="Calibri"/>
          <w:sz w:val="24"/>
          <w:szCs w:val="24"/>
        </w:rPr>
      </w:pPr>
      <w:r>
        <w:rPr>
          <w:rFonts w:ascii="Calibri" w:eastAsia="Calibri" w:hAnsi="Calibri" w:cs="Calibri"/>
          <w:b/>
          <w:bCs/>
          <w:sz w:val="24"/>
          <w:szCs w:val="24"/>
        </w:rPr>
        <w:t xml:space="preserve">2.4 </w:t>
      </w:r>
      <w:r>
        <w:rPr>
          <w:rFonts w:ascii="Calibri" w:eastAsia="Calibri" w:hAnsi="Calibri" w:cs="Calibri"/>
          <w:b/>
          <w:bCs/>
          <w:sz w:val="24"/>
          <w:szCs w:val="24"/>
        </w:rPr>
        <w:tab/>
      </w:r>
      <w:r>
        <w:rPr>
          <w:rFonts w:ascii="Calibri" w:eastAsia="Calibri" w:hAnsi="Calibri" w:cs="Calibri"/>
          <w:sz w:val="24"/>
          <w:szCs w:val="24"/>
        </w:rPr>
        <w:t>INFRASTRUCTURE</w:t>
      </w:r>
      <w:r w:rsidR="004D09C5">
        <w:rPr>
          <w:rFonts w:ascii="Calibri" w:eastAsia="Calibri" w:hAnsi="Calibri" w:cs="Calibri"/>
          <w:sz w:val="24"/>
          <w:szCs w:val="24"/>
        </w:rPr>
        <w:t>………………………………………………………………………………………………66-67</w:t>
      </w:r>
    </w:p>
    <w:p w14:paraId="3E83B21D" w14:textId="0BD4E1F6" w:rsidR="002F33B7" w:rsidRPr="004D09C5" w:rsidRDefault="004D09C5" w:rsidP="009E12F7">
      <w:pPr>
        <w:rPr>
          <w:rFonts w:ascii="Calibri" w:eastAsia="Calibri" w:hAnsi="Calibri" w:cs="Calibri"/>
          <w:sz w:val="24"/>
          <w:szCs w:val="24"/>
        </w:rPr>
      </w:pPr>
      <w:r w:rsidRPr="004D09C5">
        <w:rPr>
          <w:rFonts w:ascii="Calibri" w:eastAsia="Calibri" w:hAnsi="Calibri" w:cs="Calibri"/>
          <w:b/>
          <w:bCs/>
          <w:sz w:val="24"/>
          <w:szCs w:val="24"/>
        </w:rPr>
        <w:t>2.5</w:t>
      </w:r>
      <w:r>
        <w:rPr>
          <w:rFonts w:ascii="Calibri" w:eastAsia="Calibri" w:hAnsi="Calibri" w:cs="Calibri"/>
          <w:b/>
          <w:bCs/>
          <w:sz w:val="24"/>
          <w:szCs w:val="24"/>
        </w:rPr>
        <w:tab/>
      </w:r>
      <w:r>
        <w:rPr>
          <w:rFonts w:ascii="Calibri" w:eastAsia="Calibri" w:hAnsi="Calibri" w:cs="Calibri"/>
          <w:sz w:val="24"/>
          <w:szCs w:val="24"/>
        </w:rPr>
        <w:t>AIRLINES AND DESTINATIONS</w:t>
      </w:r>
      <w:r w:rsidR="002D789D">
        <w:rPr>
          <w:rFonts w:ascii="Calibri" w:eastAsia="Calibri" w:hAnsi="Calibri" w:cs="Calibri"/>
          <w:sz w:val="24"/>
          <w:szCs w:val="24"/>
        </w:rPr>
        <w:t>…………………………………………………………………………….75-80</w:t>
      </w:r>
    </w:p>
    <w:p w14:paraId="43667B71" w14:textId="53D474F8"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w:t>
      </w:r>
      <w:r w:rsidR="002F33B7">
        <w:rPr>
          <w:rFonts w:ascii="Calibri" w:eastAsia="Calibri" w:hAnsi="Calibri" w:cs="Calibri"/>
          <w:b/>
          <w:bCs/>
          <w:sz w:val="24"/>
          <w:szCs w:val="24"/>
        </w:rPr>
        <w:t>6</w:t>
      </w:r>
      <w:r>
        <w:rPr>
          <w:rFonts w:ascii="Calibri" w:eastAsia="Calibri" w:hAnsi="Calibri" w:cs="Calibri"/>
          <w:b/>
          <w:bCs/>
          <w:sz w:val="24"/>
          <w:szCs w:val="24"/>
        </w:rPr>
        <w:tab/>
      </w:r>
      <w:r w:rsidRPr="009E12F7">
        <w:rPr>
          <w:rFonts w:ascii="Calibri" w:eastAsia="Calibri" w:hAnsi="Calibri" w:cs="Calibri"/>
          <w:sz w:val="24"/>
          <w:szCs w:val="24"/>
        </w:rPr>
        <w:t>CARGO</w:t>
      </w:r>
      <w:r w:rsidR="002D789D">
        <w:rPr>
          <w:rFonts w:ascii="Calibri" w:eastAsia="Calibri" w:hAnsi="Calibri" w:cs="Calibri"/>
          <w:sz w:val="24"/>
          <w:szCs w:val="24"/>
        </w:rPr>
        <w:t>……………………………………………………………………………………………………………….80-81</w:t>
      </w:r>
    </w:p>
    <w:p w14:paraId="4F668CDE" w14:textId="483E028A" w:rsidR="009E12F7" w:rsidRDefault="009E12F7" w:rsidP="009E12F7">
      <w:pPr>
        <w:rPr>
          <w:rFonts w:ascii="Calibri" w:eastAsia="Calibri" w:hAnsi="Calibri" w:cs="Calibri"/>
          <w:sz w:val="24"/>
          <w:szCs w:val="24"/>
        </w:rPr>
      </w:pPr>
      <w:r>
        <w:rPr>
          <w:rFonts w:ascii="Calibri" w:eastAsia="Calibri" w:hAnsi="Calibri" w:cs="Calibri"/>
          <w:b/>
          <w:bCs/>
          <w:sz w:val="24"/>
          <w:szCs w:val="24"/>
        </w:rPr>
        <w:t>2.</w:t>
      </w:r>
      <w:r w:rsidR="002F33B7">
        <w:rPr>
          <w:rFonts w:ascii="Calibri" w:eastAsia="Calibri" w:hAnsi="Calibri" w:cs="Calibri"/>
          <w:b/>
          <w:bCs/>
          <w:sz w:val="24"/>
          <w:szCs w:val="24"/>
        </w:rPr>
        <w:t>7</w:t>
      </w:r>
      <w:r>
        <w:rPr>
          <w:rFonts w:ascii="Calibri" w:eastAsia="Calibri" w:hAnsi="Calibri" w:cs="Calibri"/>
          <w:sz w:val="24"/>
          <w:szCs w:val="24"/>
        </w:rPr>
        <w:tab/>
        <w:t>OPERATIONS</w:t>
      </w:r>
      <w:r w:rsidR="002D789D">
        <w:rPr>
          <w:rFonts w:ascii="Calibri" w:eastAsia="Calibri" w:hAnsi="Calibri" w:cs="Calibri"/>
          <w:sz w:val="24"/>
          <w:szCs w:val="24"/>
        </w:rPr>
        <w:t>…………………………………………………………………………………………………………..81</w:t>
      </w:r>
    </w:p>
    <w:p w14:paraId="1D67723D" w14:textId="24964C0E" w:rsidR="002D789D" w:rsidRDefault="009E12F7" w:rsidP="009E12F7">
      <w:pPr>
        <w:rPr>
          <w:rFonts w:ascii="Calibri" w:eastAsia="Calibri" w:hAnsi="Calibri" w:cs="Calibri"/>
          <w:sz w:val="24"/>
          <w:szCs w:val="24"/>
        </w:rPr>
      </w:pPr>
      <w:r w:rsidRPr="009E12F7">
        <w:rPr>
          <w:rFonts w:ascii="Calibri" w:eastAsia="Calibri" w:hAnsi="Calibri" w:cs="Calibri"/>
          <w:b/>
          <w:bCs/>
          <w:sz w:val="24"/>
          <w:szCs w:val="24"/>
        </w:rPr>
        <w:t>2.</w:t>
      </w:r>
      <w:r w:rsidR="002F33B7">
        <w:rPr>
          <w:rFonts w:ascii="Calibri" w:eastAsia="Calibri" w:hAnsi="Calibri" w:cs="Calibri"/>
          <w:b/>
          <w:bCs/>
          <w:sz w:val="24"/>
          <w:szCs w:val="24"/>
        </w:rPr>
        <w:t>8</w:t>
      </w:r>
      <w:r>
        <w:rPr>
          <w:rFonts w:ascii="Calibri" w:eastAsia="Calibri" w:hAnsi="Calibri" w:cs="Calibri"/>
          <w:b/>
          <w:bCs/>
          <w:sz w:val="24"/>
          <w:szCs w:val="24"/>
        </w:rPr>
        <w:tab/>
      </w:r>
      <w:r>
        <w:rPr>
          <w:rFonts w:ascii="Calibri" w:eastAsia="Calibri" w:hAnsi="Calibri" w:cs="Calibri"/>
          <w:sz w:val="24"/>
          <w:szCs w:val="24"/>
        </w:rPr>
        <w:t>ACCIDENTS AND INCIDENTS</w:t>
      </w:r>
      <w:r w:rsidR="002D789D">
        <w:rPr>
          <w:rFonts w:ascii="Calibri" w:eastAsia="Calibri" w:hAnsi="Calibri" w:cs="Calibri"/>
          <w:sz w:val="24"/>
          <w:szCs w:val="24"/>
        </w:rPr>
        <w:t>……………………………………………………………………………….81-82</w:t>
      </w:r>
    </w:p>
    <w:p w14:paraId="26BBC7DE" w14:textId="12381DC2"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w:t>
      </w:r>
      <w:r w:rsidR="002F33B7">
        <w:rPr>
          <w:rFonts w:ascii="Calibri" w:eastAsia="Calibri" w:hAnsi="Calibri" w:cs="Calibri"/>
          <w:b/>
          <w:bCs/>
          <w:sz w:val="24"/>
          <w:szCs w:val="24"/>
        </w:rPr>
        <w:t>9</w:t>
      </w:r>
      <w:r>
        <w:rPr>
          <w:rFonts w:ascii="Calibri" w:eastAsia="Calibri" w:hAnsi="Calibri" w:cs="Calibri"/>
          <w:b/>
          <w:bCs/>
          <w:sz w:val="24"/>
          <w:szCs w:val="24"/>
        </w:rPr>
        <w:tab/>
      </w:r>
      <w:r>
        <w:rPr>
          <w:rFonts w:ascii="Calibri" w:eastAsia="Calibri" w:hAnsi="Calibri" w:cs="Calibri"/>
          <w:sz w:val="24"/>
          <w:szCs w:val="24"/>
        </w:rPr>
        <w:t>GROUND TRANSPORTATION</w:t>
      </w:r>
      <w:r w:rsidR="002D789D">
        <w:rPr>
          <w:rFonts w:ascii="Calibri" w:eastAsia="Calibri" w:hAnsi="Calibri" w:cs="Calibri"/>
          <w:sz w:val="24"/>
          <w:szCs w:val="24"/>
        </w:rPr>
        <w:t>………………………………………………………………………………82-83</w:t>
      </w:r>
    </w:p>
    <w:p w14:paraId="334D31B3" w14:textId="0CE86A23" w:rsidR="009E12F7" w:rsidRDefault="00D95C07" w:rsidP="009E12F7">
      <w:pPr>
        <w:rPr>
          <w:rFonts w:ascii="Calibri" w:eastAsia="Calibri" w:hAnsi="Calibri" w:cs="Calibri"/>
          <w:sz w:val="24"/>
          <w:szCs w:val="24"/>
        </w:rPr>
      </w:pPr>
      <w:r>
        <w:rPr>
          <w:rFonts w:ascii="Calibri" w:eastAsia="Calibri" w:hAnsi="Calibri" w:cs="Calibri"/>
          <w:b/>
          <w:bCs/>
          <w:sz w:val="24"/>
          <w:szCs w:val="24"/>
        </w:rPr>
        <w:t>2.</w:t>
      </w:r>
      <w:r w:rsidR="002F33B7">
        <w:rPr>
          <w:rFonts w:ascii="Calibri" w:eastAsia="Calibri" w:hAnsi="Calibri" w:cs="Calibri"/>
          <w:b/>
          <w:bCs/>
          <w:sz w:val="24"/>
          <w:szCs w:val="24"/>
        </w:rPr>
        <w:t>10</w:t>
      </w:r>
      <w:r>
        <w:rPr>
          <w:rFonts w:ascii="Calibri" w:eastAsia="Calibri" w:hAnsi="Calibri" w:cs="Calibri"/>
          <w:b/>
          <w:bCs/>
          <w:sz w:val="24"/>
          <w:szCs w:val="24"/>
        </w:rPr>
        <w:t xml:space="preserve"> </w:t>
      </w:r>
      <w:r>
        <w:rPr>
          <w:rFonts w:ascii="Calibri" w:eastAsia="Calibri" w:hAnsi="Calibri" w:cs="Calibri"/>
          <w:b/>
          <w:bCs/>
          <w:sz w:val="24"/>
          <w:szCs w:val="24"/>
        </w:rPr>
        <w:tab/>
      </w:r>
      <w:r>
        <w:rPr>
          <w:rFonts w:ascii="Calibri" w:eastAsia="Calibri" w:hAnsi="Calibri" w:cs="Calibri"/>
          <w:sz w:val="24"/>
          <w:szCs w:val="24"/>
        </w:rPr>
        <w:t>SERVICES</w:t>
      </w:r>
      <w:r w:rsidR="002D789D">
        <w:rPr>
          <w:rFonts w:ascii="Calibri" w:eastAsia="Calibri" w:hAnsi="Calibri" w:cs="Calibri"/>
          <w:sz w:val="24"/>
          <w:szCs w:val="24"/>
        </w:rPr>
        <w:t>……………………………………………………………………………………………………………83-86</w:t>
      </w:r>
    </w:p>
    <w:p w14:paraId="674A72EE" w14:textId="29C61FDE" w:rsidR="00D95C07" w:rsidRDefault="00D95C07" w:rsidP="009E12F7">
      <w:pPr>
        <w:rPr>
          <w:rFonts w:ascii="Calibri" w:eastAsia="Calibri" w:hAnsi="Calibri" w:cs="Calibri"/>
          <w:sz w:val="24"/>
          <w:szCs w:val="24"/>
        </w:rPr>
      </w:pPr>
      <w:r>
        <w:rPr>
          <w:rFonts w:ascii="Calibri" w:eastAsia="Calibri" w:hAnsi="Calibri" w:cs="Calibri"/>
          <w:b/>
          <w:bCs/>
          <w:sz w:val="24"/>
          <w:szCs w:val="24"/>
        </w:rPr>
        <w:t>2.1</w:t>
      </w:r>
      <w:r w:rsidR="002F33B7">
        <w:rPr>
          <w:rFonts w:ascii="Calibri" w:eastAsia="Calibri" w:hAnsi="Calibri" w:cs="Calibri"/>
          <w:b/>
          <w:bCs/>
          <w:sz w:val="24"/>
          <w:szCs w:val="24"/>
        </w:rPr>
        <w:t>1</w:t>
      </w:r>
      <w:r>
        <w:rPr>
          <w:rFonts w:ascii="Calibri" w:eastAsia="Calibri" w:hAnsi="Calibri" w:cs="Calibri"/>
          <w:b/>
          <w:bCs/>
          <w:sz w:val="24"/>
          <w:szCs w:val="24"/>
        </w:rPr>
        <w:tab/>
      </w:r>
      <w:r>
        <w:rPr>
          <w:rFonts w:ascii="Calibri" w:eastAsia="Calibri" w:hAnsi="Calibri" w:cs="Calibri"/>
          <w:sz w:val="24"/>
          <w:szCs w:val="24"/>
        </w:rPr>
        <w:t xml:space="preserve">10 FACTS ABOUT DUBAI AIRPORT </w:t>
      </w:r>
      <w:r w:rsidR="002D789D">
        <w:rPr>
          <w:rFonts w:ascii="Calibri" w:eastAsia="Calibri" w:hAnsi="Calibri" w:cs="Calibri"/>
          <w:sz w:val="24"/>
          <w:szCs w:val="24"/>
        </w:rPr>
        <w:t>……………………………………………………………………..86-91</w:t>
      </w:r>
    </w:p>
    <w:p w14:paraId="0D5D6614" w14:textId="232B6022" w:rsidR="00CB7B44" w:rsidRDefault="00CB7B44" w:rsidP="2192490F">
      <w:pPr>
        <w:rPr>
          <w:rFonts w:ascii="Calibri" w:eastAsia="Calibri" w:hAnsi="Calibri" w:cs="Calibri"/>
          <w:b/>
          <w:bCs/>
          <w:sz w:val="24"/>
          <w:szCs w:val="24"/>
        </w:rPr>
      </w:pPr>
    </w:p>
    <w:p w14:paraId="5AD8917A" w14:textId="789DFE5C" w:rsidR="00CB7B44" w:rsidRDefault="00CB7B44" w:rsidP="00CB7B44">
      <w:pPr>
        <w:rPr>
          <w:rFonts w:ascii="Calibri" w:eastAsia="Calibri" w:hAnsi="Calibri" w:cs="Calibri"/>
          <w:sz w:val="24"/>
          <w:szCs w:val="24"/>
        </w:rPr>
      </w:pPr>
      <w:r>
        <w:rPr>
          <w:rFonts w:ascii="Calibri" w:eastAsia="Calibri" w:hAnsi="Calibri" w:cs="Calibri"/>
          <w:b/>
          <w:bCs/>
          <w:sz w:val="24"/>
          <w:szCs w:val="24"/>
        </w:rPr>
        <w:t>2.1</w:t>
      </w:r>
      <w:r w:rsidR="002F33B7">
        <w:rPr>
          <w:rFonts w:ascii="Calibri" w:eastAsia="Calibri" w:hAnsi="Calibri" w:cs="Calibri"/>
          <w:b/>
          <w:bCs/>
          <w:sz w:val="24"/>
          <w:szCs w:val="24"/>
        </w:rPr>
        <w:t>2</w:t>
      </w:r>
      <w:r>
        <w:rPr>
          <w:rFonts w:ascii="Calibri" w:eastAsia="Calibri" w:hAnsi="Calibri" w:cs="Calibri"/>
          <w:b/>
          <w:bCs/>
          <w:sz w:val="24"/>
          <w:szCs w:val="24"/>
        </w:rPr>
        <w:t xml:space="preserve"> </w:t>
      </w:r>
      <w:r>
        <w:rPr>
          <w:rFonts w:ascii="Calibri" w:eastAsia="Calibri" w:hAnsi="Calibri" w:cs="Calibri"/>
          <w:b/>
          <w:bCs/>
          <w:sz w:val="24"/>
          <w:szCs w:val="24"/>
        </w:rPr>
        <w:tab/>
      </w:r>
      <w:r>
        <w:rPr>
          <w:rFonts w:ascii="Calibri" w:eastAsia="Calibri" w:hAnsi="Calibri" w:cs="Calibri"/>
          <w:sz w:val="24"/>
          <w:szCs w:val="24"/>
        </w:rPr>
        <w:t xml:space="preserve">SEE HOW DUBAI AIRPORT HANDLES INTERNATIONAL </w:t>
      </w:r>
    </w:p>
    <w:p w14:paraId="4151CBB6" w14:textId="6D665FBF" w:rsidR="00CB7B44" w:rsidRDefault="00CB7B44" w:rsidP="00CB7B44">
      <w:pPr>
        <w:ind w:firstLine="720"/>
        <w:rPr>
          <w:rFonts w:ascii="Calibri" w:eastAsia="Calibri" w:hAnsi="Calibri" w:cs="Calibri"/>
          <w:sz w:val="24"/>
          <w:szCs w:val="24"/>
        </w:rPr>
      </w:pPr>
      <w:r>
        <w:rPr>
          <w:rFonts w:ascii="Calibri" w:eastAsia="Calibri" w:hAnsi="Calibri" w:cs="Calibri"/>
          <w:sz w:val="24"/>
          <w:szCs w:val="24"/>
        </w:rPr>
        <w:t>TOURIST AND PASSENGERS DURING COVID 19 PANDEMIC</w:t>
      </w:r>
      <w:r w:rsidR="002D789D">
        <w:rPr>
          <w:rFonts w:ascii="Calibri" w:eastAsia="Calibri" w:hAnsi="Calibri" w:cs="Calibri"/>
          <w:sz w:val="24"/>
          <w:szCs w:val="24"/>
        </w:rPr>
        <w:t>………………………………..91-97</w:t>
      </w:r>
    </w:p>
    <w:p w14:paraId="7A00EF83" w14:textId="14397F2A" w:rsidR="00CB7B44" w:rsidRPr="00D95C07" w:rsidRDefault="00CB7B44" w:rsidP="00CB7B44">
      <w:pPr>
        <w:spacing w:after="0"/>
        <w:rPr>
          <w:rFonts w:ascii="Calibri" w:eastAsia="Calibri" w:hAnsi="Calibri" w:cs="Calibri"/>
          <w:color w:val="202122"/>
          <w:sz w:val="24"/>
          <w:szCs w:val="24"/>
        </w:rPr>
      </w:pPr>
      <w:r w:rsidRPr="00D95C07">
        <w:rPr>
          <w:rFonts w:ascii="Calibri" w:eastAsia="Calibri" w:hAnsi="Calibri" w:cs="Calibri"/>
          <w:b/>
          <w:bCs/>
          <w:sz w:val="24"/>
          <w:szCs w:val="24"/>
        </w:rPr>
        <w:t>2.1</w:t>
      </w:r>
      <w:r w:rsidR="002F33B7">
        <w:rPr>
          <w:rFonts w:ascii="Calibri" w:eastAsia="Calibri" w:hAnsi="Calibri" w:cs="Calibri"/>
          <w:b/>
          <w:bCs/>
          <w:sz w:val="24"/>
          <w:szCs w:val="24"/>
        </w:rPr>
        <w:t>3</w:t>
      </w:r>
      <w:r>
        <w:rPr>
          <w:rFonts w:ascii="Calibri" w:eastAsia="Calibri" w:hAnsi="Calibri" w:cs="Calibri"/>
          <w:b/>
          <w:bCs/>
          <w:sz w:val="24"/>
          <w:szCs w:val="24"/>
        </w:rPr>
        <w:tab/>
      </w:r>
      <w:r w:rsidRPr="00D95C07">
        <w:rPr>
          <w:rFonts w:ascii="Calibri" w:eastAsia="Calibri" w:hAnsi="Calibri" w:cs="Calibri"/>
          <w:color w:val="202122"/>
          <w:sz w:val="24"/>
          <w:szCs w:val="24"/>
        </w:rPr>
        <w:t xml:space="preserve">DXB RECOGNISED AS THE BEST AIRPORT AT THE BUSINESS    </w:t>
      </w:r>
    </w:p>
    <w:p w14:paraId="10F17219" w14:textId="554895C1" w:rsidR="00CB7B44" w:rsidRDefault="00CB7B44" w:rsidP="00CB7B44">
      <w:pPr>
        <w:spacing w:after="0"/>
        <w:rPr>
          <w:rFonts w:ascii="Calibri" w:eastAsia="Calibri" w:hAnsi="Calibri" w:cs="Calibri"/>
          <w:color w:val="202122"/>
          <w:sz w:val="24"/>
          <w:szCs w:val="24"/>
        </w:rPr>
      </w:pPr>
      <w:r w:rsidRPr="00D95C07">
        <w:rPr>
          <w:rFonts w:ascii="Calibri" w:eastAsia="Calibri" w:hAnsi="Calibri" w:cs="Calibri"/>
          <w:color w:val="202122"/>
          <w:sz w:val="24"/>
          <w:szCs w:val="24"/>
        </w:rPr>
        <w:t xml:space="preserve">         </w:t>
      </w:r>
      <w:r w:rsidRPr="00D95C07">
        <w:rPr>
          <w:rFonts w:ascii="Calibri" w:eastAsia="Calibri" w:hAnsi="Calibri" w:cs="Calibri"/>
          <w:color w:val="202122"/>
          <w:sz w:val="24"/>
          <w:szCs w:val="24"/>
        </w:rPr>
        <w:tab/>
        <w:t>TRAVELLER ME AWARDS</w:t>
      </w:r>
      <w:r w:rsidR="002D789D">
        <w:rPr>
          <w:rFonts w:ascii="Calibri" w:eastAsia="Calibri" w:hAnsi="Calibri" w:cs="Calibri"/>
          <w:color w:val="202122"/>
          <w:sz w:val="24"/>
          <w:szCs w:val="24"/>
        </w:rPr>
        <w:t>……………………………………………………………………………………97-98</w:t>
      </w:r>
    </w:p>
    <w:p w14:paraId="318C13E7" w14:textId="77777777" w:rsidR="002D789D" w:rsidRPr="00D95C07" w:rsidRDefault="002D789D" w:rsidP="00CB7B44">
      <w:pPr>
        <w:spacing w:after="0"/>
        <w:rPr>
          <w:rFonts w:ascii="Calibri" w:eastAsia="Calibri" w:hAnsi="Calibri" w:cs="Calibri"/>
          <w:color w:val="202122"/>
          <w:sz w:val="24"/>
          <w:szCs w:val="24"/>
        </w:rPr>
      </w:pPr>
    </w:p>
    <w:p w14:paraId="19B2E627" w14:textId="54EFDCDC" w:rsidR="00CB7B44"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w:t>
      </w:r>
      <w:r w:rsidR="002F33B7">
        <w:rPr>
          <w:rFonts w:ascii="Calibri" w:eastAsia="Calibri" w:hAnsi="Calibri" w:cs="Calibri"/>
          <w:b/>
          <w:bCs/>
          <w:sz w:val="24"/>
          <w:szCs w:val="24"/>
        </w:rPr>
        <w:t>4</w:t>
      </w:r>
      <w:r>
        <w:rPr>
          <w:rFonts w:ascii="Calibri" w:eastAsia="Calibri" w:hAnsi="Calibri" w:cs="Calibri"/>
          <w:b/>
          <w:bCs/>
          <w:sz w:val="24"/>
          <w:szCs w:val="24"/>
        </w:rPr>
        <w:tab/>
      </w:r>
      <w:r>
        <w:rPr>
          <w:rFonts w:ascii="Calibri" w:eastAsia="Calibri" w:hAnsi="Calibri" w:cs="Calibri"/>
          <w:sz w:val="24"/>
          <w:szCs w:val="24"/>
        </w:rPr>
        <w:t>SUMMARY</w:t>
      </w:r>
      <w:r w:rsidR="002D789D">
        <w:rPr>
          <w:rFonts w:ascii="Calibri" w:eastAsia="Calibri" w:hAnsi="Calibri" w:cs="Calibri"/>
          <w:sz w:val="24"/>
          <w:szCs w:val="24"/>
        </w:rPr>
        <w:t>…………………………………………………………………………………………………………98-99</w:t>
      </w:r>
    </w:p>
    <w:p w14:paraId="7F341B10" w14:textId="53DCB081" w:rsidR="00CB7B44" w:rsidRPr="00D95C07"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w:t>
      </w:r>
      <w:r w:rsidR="002F33B7">
        <w:rPr>
          <w:rFonts w:ascii="Calibri" w:eastAsia="Calibri" w:hAnsi="Calibri" w:cs="Calibri"/>
          <w:b/>
          <w:bCs/>
          <w:sz w:val="24"/>
          <w:szCs w:val="24"/>
        </w:rPr>
        <w:t>5</w:t>
      </w:r>
      <w:r>
        <w:rPr>
          <w:rFonts w:ascii="Calibri" w:eastAsia="Calibri" w:hAnsi="Calibri" w:cs="Calibri"/>
          <w:b/>
          <w:bCs/>
          <w:sz w:val="24"/>
          <w:szCs w:val="24"/>
        </w:rPr>
        <w:tab/>
      </w:r>
      <w:r>
        <w:rPr>
          <w:rFonts w:ascii="Calibri" w:eastAsia="Calibri" w:hAnsi="Calibri" w:cs="Calibri"/>
          <w:sz w:val="24"/>
          <w:szCs w:val="24"/>
        </w:rPr>
        <w:t>REFERENCE</w:t>
      </w:r>
      <w:r w:rsidR="002D789D">
        <w:rPr>
          <w:rFonts w:ascii="Calibri" w:eastAsia="Calibri" w:hAnsi="Calibri" w:cs="Calibri"/>
          <w:sz w:val="24"/>
          <w:szCs w:val="24"/>
        </w:rPr>
        <w:t>…………………………………………………………………………………………………….100-102</w:t>
      </w:r>
    </w:p>
    <w:p w14:paraId="12E981F5" w14:textId="0717DD1D" w:rsidR="00DA2E77" w:rsidRDefault="00CB7B44" w:rsidP="2192490F">
      <w:pPr>
        <w:rPr>
          <w:rFonts w:ascii="Calibri" w:eastAsia="Calibri" w:hAnsi="Calibri" w:cs="Calibri"/>
          <w:b/>
          <w:bCs/>
          <w:sz w:val="24"/>
          <w:szCs w:val="24"/>
        </w:rPr>
      </w:pPr>
      <w:r>
        <w:rPr>
          <w:rFonts w:ascii="Calibri" w:eastAsia="Calibri" w:hAnsi="Calibri" w:cs="Calibri"/>
          <w:b/>
          <w:bCs/>
          <w:sz w:val="24"/>
          <w:szCs w:val="24"/>
        </w:rPr>
        <w:br w:type="page"/>
      </w:r>
    </w:p>
    <w:p w14:paraId="4414B9E9" w14:textId="08FADC24" w:rsidR="2192490F" w:rsidRPr="00796107"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lastRenderedPageBreak/>
        <w:t>1.1</w:t>
      </w:r>
      <w:r w:rsidR="40F85B5F" w:rsidRPr="2192490F">
        <w:rPr>
          <w:rFonts w:ascii="Calibri" w:eastAsia="Calibri" w:hAnsi="Calibri" w:cs="Calibri"/>
          <w:b/>
          <w:bCs/>
          <w:sz w:val="24"/>
          <w:szCs w:val="24"/>
        </w:rPr>
        <w:t xml:space="preserve"> INTRODUCTION</w:t>
      </w: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283D32A4" w14:textId="398A480D" w:rsidR="2192490F" w:rsidRPr="00796107"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5D807A13" w14:textId="091E78B0" w:rsidR="09C23539" w:rsidRDefault="09C23539" w:rsidP="2192490F">
      <w:pPr>
        <w:rPr>
          <w:rFonts w:ascii="Calibri" w:eastAsia="Calibri" w:hAnsi="Calibri" w:cs="Calibri"/>
          <w:color w:val="202122"/>
          <w:sz w:val="21"/>
          <w:szCs w:val="21"/>
        </w:rPr>
      </w:pPr>
      <w:r>
        <w:rPr>
          <w:noProof/>
        </w:rPr>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lastRenderedPageBreak/>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 xml:space="preserve">Heathrow </w:t>
      </w:r>
      <w:r w:rsidRPr="2192490F">
        <w:rPr>
          <w:rFonts w:ascii="Calibri" w:eastAsia="Calibri" w:hAnsi="Calibri" w:cs="Calibri"/>
          <w:sz w:val="24"/>
          <w:szCs w:val="24"/>
        </w:rPr>
        <w:lastRenderedPageBreak/>
        <w:t>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Bahrain International Airport</w:t>
      </w:r>
      <w:r w:rsidRPr="2192490F">
        <w:rPr>
          <w:rFonts w:ascii="Calibri" w:eastAsia="Calibri" w:hAnsi="Calibri" w:cs="Calibri"/>
          <w:color w:val="202122"/>
          <w:sz w:val="24"/>
          <w:szCs w:val="24"/>
        </w:rPr>
        <w:t xml:space="preserve">.Services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Hawker Siddeley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lastRenderedPageBreak/>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2DA72818"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Commission.</w:t>
      </w:r>
      <w:r w:rsidR="00F83DDD">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r w:rsidRPr="2192490F">
        <w:rPr>
          <w:rFonts w:ascii="Calibri" w:eastAsia="Calibri" w:hAnsi="Calibri" w:cs="Calibri"/>
          <w:sz w:val="24"/>
          <w:szCs w:val="24"/>
        </w:rPr>
        <w:t>OpenSkies</w:t>
      </w:r>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OpenSkies flies non-stop from Paris to New York's JFK and Newark airports.</w:t>
      </w:r>
    </w:p>
    <w:p w14:paraId="6B93E0E8" w14:textId="6E62A31E" w:rsidR="2192490F" w:rsidRDefault="2192490F" w:rsidP="2192490F"/>
    <w:p w14:paraId="0494374A" w14:textId="365BAC74" w:rsidR="2DA3D426" w:rsidRDefault="2DA3D426" w:rsidP="2192490F">
      <w:r>
        <w:rPr>
          <w:noProof/>
        </w:rPr>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Iberia.This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r w:rsidR="0085351C" w:rsidRPr="2192490F">
        <w:rPr>
          <w:rFonts w:ascii="Calibri" w:eastAsia="Calibri" w:hAnsi="Calibri" w:cs="Calibri"/>
          <w:color w:val="202122"/>
        </w:rPr>
        <w:t>a</w:t>
      </w:r>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r w:rsidRPr="2192490F">
        <w:rPr>
          <w:rFonts w:ascii="Calibri" w:eastAsia="Calibri" w:hAnsi="Calibri" w:cs="Calibri"/>
          <w:sz w:val="18"/>
          <w:szCs w:val="18"/>
        </w:rPr>
        <w:t>OpenSkies</w:t>
      </w:r>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CitiExpress.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r w:rsidRPr="2192490F">
              <w:rPr>
                <w:sz w:val="24"/>
                <w:szCs w:val="24"/>
              </w:rPr>
              <w:t>OpenSkies</w:t>
            </w:r>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OpenSkies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r w:rsidR="000269D5" w:rsidRPr="2192490F">
              <w:rPr>
                <w:color w:val="202122"/>
                <w:sz w:val="24"/>
                <w:szCs w:val="24"/>
              </w:rPr>
              <w:t>Euroworld</w:t>
            </w:r>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r w:rsidRPr="2192490F">
              <w:rPr>
                <w:sz w:val="24"/>
                <w:szCs w:val="24"/>
              </w:rPr>
              <w:t>Brymon Airways</w:t>
            </w:r>
            <w:r w:rsidRPr="2192490F">
              <w:rPr>
                <w:color w:val="202122"/>
                <w:sz w:val="24"/>
                <w:szCs w:val="24"/>
              </w:rPr>
              <w:t xml:space="preserve"> to create </w:t>
            </w:r>
            <w:r w:rsidRPr="2192490F">
              <w:rPr>
                <w:sz w:val="24"/>
                <w:szCs w:val="24"/>
              </w:rPr>
              <w:t>British Airways CitiExpress</w:t>
            </w:r>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Taitbout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t>BA Euroflyer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coronavirus pandemic</w:t>
            </w:r>
            <w:r w:rsidR="5BAACA1F" w:rsidRPr="2192490F">
              <w:rPr>
                <w:sz w:val="24"/>
                <w:szCs w:val="24"/>
              </w:rPr>
              <w:t>.</w:t>
            </w:r>
            <w:r w:rsidRPr="2192490F">
              <w:rPr>
                <w:color w:val="202122"/>
                <w:sz w:val="24"/>
                <w:szCs w:val="24"/>
              </w:rPr>
              <w:t>Operations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InterCapital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.British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Brasil</w:t>
      </w:r>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world.As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Léo Delibes</w:t>
      </w:r>
      <w:r w:rsidRPr="2192490F">
        <w:rPr>
          <w:rFonts w:ascii="Calibri" w:eastAsia="Calibri" w:hAnsi="Calibri" w:cs="Calibri"/>
          <w:color w:val="202122"/>
          <w:sz w:val="24"/>
          <w:szCs w:val="24"/>
        </w:rPr>
        <w:t xml:space="preserve">.This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Howard Blake</w:t>
      </w:r>
      <w:r w:rsidRPr="2192490F">
        <w:rPr>
          <w:rFonts w:ascii="Calibri" w:eastAsia="Calibri" w:hAnsi="Calibri" w:cs="Calibri"/>
          <w:color w:val="202122"/>
          <w:sz w:val="24"/>
          <w:szCs w:val="24"/>
        </w:rPr>
        <w:t xml:space="preserve">.It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r w:rsidRPr="2192490F">
        <w:rPr>
          <w:rFonts w:ascii="Calibri" w:eastAsia="Calibri" w:hAnsi="Calibri" w:cs="Calibri"/>
          <w:sz w:val="24"/>
          <w:szCs w:val="24"/>
        </w:rPr>
        <w:t>Silverjet</w:t>
      </w:r>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r w:rsidRPr="2192490F">
        <w:rPr>
          <w:rFonts w:ascii="Calibri" w:eastAsia="Calibri" w:hAnsi="Calibri" w:cs="Calibri"/>
          <w:color w:val="202122"/>
          <w:sz w:val="24"/>
          <w:szCs w:val="24"/>
        </w:rPr>
        <w:t>brand new</w:t>
      </w:r>
      <w:bookmarkEnd w:id="9"/>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r w:rsidRPr="2192490F">
        <w:rPr>
          <w:rFonts w:ascii="Calibri" w:eastAsia="Calibri" w:hAnsi="Calibri" w:cs="Calibri"/>
          <w:sz w:val="24"/>
          <w:szCs w:val="24"/>
        </w:rPr>
        <w:t>Chabuddy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Rowan 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Gordon Ramsay</w:t>
      </w:r>
      <w:r w:rsidRPr="2192490F">
        <w:rPr>
          <w:rFonts w:ascii="Calibri" w:eastAsia="Calibri" w:hAnsi="Calibri" w:cs="Calibri"/>
          <w:color w:val="202122"/>
          <w:sz w:val="24"/>
          <w:szCs w:val="24"/>
        </w:rPr>
        <w:t xml:space="preserve">.A "sequel" video, also hosted by Chabuddy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designs.Several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who famously covered the tail of a model 747 at an event with a handkerchief, to show her displeasure.BA's traditional rival, Virgin Atlantic, took advantage of the negative press coverage by applying the Union flag to the winglets of their aircraft along with the slogan "Britain's national flagcarrier".</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Flag.All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four retro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On the Dexter a Pegasus Argent crined, unguled and winged Or, gorged with an Astral Crown Azure, holding in the mouth a sprig of Olive fructed proper; on the Sinister, a Lion guardant winged at the shoulders Or and gorged with an Astral Crown Azure. The whole upon a compartment of a grassy mound proper dimidating water barry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r w:rsidRPr="2192490F">
        <w:rPr>
          <w:rFonts w:ascii="Calibri" w:eastAsia="Calibri" w:hAnsi="Calibri" w:cs="Calibri"/>
          <w:i/>
          <w:iCs/>
          <w:color w:val="202122"/>
          <w:sz w:val="24"/>
          <w:szCs w:val="24"/>
        </w:rPr>
        <w:t>Speedmarque</w:t>
      </w:r>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British Airways' tiered loyalty programme, called the Executive Club, includes access to special lounges and dedicated "fast" queues.Its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r w:rsidRPr="2192490F">
        <w:rPr>
          <w:rFonts w:ascii="Calibri" w:eastAsia="Calibri" w:hAnsi="Calibri" w:cs="Calibri"/>
          <w:color w:val="202122"/>
          <w:sz w:val="24"/>
          <w:szCs w:val="24"/>
        </w:rPr>
        <w:t>were</w:t>
      </w:r>
      <w:bookmarkEnd w:id="10"/>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Tom Kerridge</w:t>
      </w:r>
      <w:r w:rsidRPr="2192490F">
        <w:rPr>
          <w:rFonts w:ascii="Calibri" w:eastAsia="Calibri" w:hAnsi="Calibri" w:cs="Calibri"/>
          <w:color w:val="202122"/>
          <w:sz w:val="24"/>
          <w:szCs w:val="24"/>
        </w:rPr>
        <w:t xml:space="preserve">.Food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Mount Galunggung</w:t>
      </w:r>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Halim Perdanakusuma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en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takeoff.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takeoff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first opened a World Cargo centre at Heathrow in the late 1990s;it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r w:rsidRPr="2192490F">
        <w:rPr>
          <w:rFonts w:ascii="Calibri" w:eastAsia="Calibri" w:hAnsi="Calibri" w:cs="Calibri"/>
          <w:sz w:val="24"/>
          <w:szCs w:val="24"/>
        </w:rPr>
        <w:t>CargoLogicAir</w:t>
      </w:r>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March 2014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BEA and BOAC already had their branding ideas, so the designers tried to combine them. Negus &amp; Negus made a compromise and created a simple two-color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“i”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gray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On the right was an elegant ribbon called the Speedmarque. It symbolized speed, movement, and innovation, which became the key values of the airline. This symbol was used on the fuselage of aircraft, company uniforms, boarding passes, and other locations associated with the British Airways brand. The ribbon was divided into two colors:</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borrowed these colors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agreement will also strengthen the oneworld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Concorde made just under 50,000 flights and flew more than 2.5m passengers supersonically. With a takeoff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Engineering has over 80 years of experience in providing maintenance, repair and overhaul services to British Airways and other customers, operational expertise has fostered a can-do culture centered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The partnership, with Velocys,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“i”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r w:rsidRPr="2192490F">
        <w:rPr>
          <w:rFonts w:ascii="Calibri" w:eastAsia="Calibri" w:hAnsi="Calibri" w:cs="Calibri"/>
          <w:sz w:val="24"/>
          <w:szCs w:val="24"/>
        </w:rPr>
        <w:t>e.g.</w:t>
      </w:r>
      <w:bookmarkEnd w:id="13"/>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r w:rsidRPr="2192490F">
        <w:rPr>
          <w:rFonts w:ascii="Calibri" w:eastAsia="Calibri" w:hAnsi="Calibri" w:cs="Calibri"/>
          <w:sz w:val="24"/>
          <w:szCs w:val="24"/>
        </w:rPr>
        <w:t>%.Consideration</w:t>
      </w:r>
      <w:bookmarkEnd w:id="17"/>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cerebro-vascular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otic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r w:rsidRPr="2192490F">
        <w:rPr>
          <w:rFonts w:ascii="Calibri" w:eastAsia="Calibri" w:hAnsi="Calibri" w:cs="Calibri"/>
          <w:b/>
          <w:bCs/>
          <w:i/>
          <w:iCs/>
          <w:sz w:val="24"/>
          <w:szCs w:val="24"/>
        </w:rPr>
        <w:t>Vascular Disease</w:t>
      </w:r>
      <w:bookmarkEnd w:id="20"/>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r w:rsidRPr="2192490F">
        <w:rPr>
          <w:rFonts w:ascii="Calibri" w:eastAsia="Calibri" w:hAnsi="Calibri" w:cs="Calibri"/>
          <w:b/>
          <w:bCs/>
          <w:i/>
          <w:iCs/>
          <w:sz w:val="24"/>
          <w:szCs w:val="24"/>
        </w:rPr>
        <w:t>grafting ,</w:t>
      </w:r>
      <w:bookmarkEnd w:id="21"/>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perfluoropropane.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Whilst pregnancy is not a “medical condition”, flying whilst pregnant is a frequently raised topic. Normally pregnancy is a happy event for all concerned but delivery in flight it is not without risks to the mother and baby. For this reason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controlled. Generally</w:t>
      </w:r>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cannulae,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Reed, Dan. "New York-London Is The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76448D0F" w14:textId="77777777" w:rsidR="00CC7BF1" w:rsidRDefault="00CC7BF1" w:rsidP="2192490F">
      <w:pPr>
        <w:rPr>
          <w:rFonts w:ascii="Calibri" w:eastAsia="Calibri" w:hAnsi="Calibri" w:cs="Calibri"/>
          <w:color w:val="000000" w:themeColor="text1"/>
          <w:sz w:val="24"/>
          <w:szCs w:val="24"/>
        </w:rPr>
      </w:pPr>
    </w:p>
    <w:p w14:paraId="79CB31BF" w14:textId="77777777" w:rsidR="00F83DDD" w:rsidRDefault="00F83DDD"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lastRenderedPageBreak/>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Al Garhoud</w:t>
      </w:r>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travelers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a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w:t>
      </w:r>
      <w:r w:rsidRPr="2192490F">
        <w:rPr>
          <w:rFonts w:ascii="Calibri" w:eastAsia="Calibri" w:hAnsi="Calibri" w:cs="Calibri"/>
          <w:color w:val="202122"/>
          <w:sz w:val="24"/>
          <w:szCs w:val="24"/>
        </w:rPr>
        <w:lastRenderedPageBreak/>
        <w:t xml:space="preserve">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 xml:space="preserve">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w:t>
      </w:r>
      <w:r w:rsidRPr="2192490F">
        <w:rPr>
          <w:rFonts w:ascii="Calibri" w:eastAsia="Calibri" w:hAnsi="Calibri" w:cs="Calibri"/>
          <w:color w:val="202122"/>
          <w:sz w:val="24"/>
          <w:szCs w:val="24"/>
        </w:rPr>
        <w:lastRenderedPageBreak/>
        <w:t>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sq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center, health club, exchanges, dining and entertainment facilities, internet services, medical center,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$4.55  billion.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Qatar being the first departing flight. The terminal increased the airport's maximum passenger capacity annually by 47  million,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r w:rsidRPr="2192490F">
        <w:rPr>
          <w:rFonts w:ascii="Calibri" w:eastAsia="Calibri" w:hAnsi="Calibri" w:cs="Calibri"/>
          <w:color w:val="202122"/>
          <w:sz w:val="24"/>
          <w:szCs w:val="24"/>
        </w:rPr>
        <w:t>Also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center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center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Concourse D opened on 24 February 2016 for all international airlines and moved out of the Terminal 1. Emirates now operates from Concourses A, B and C, all under Terminal 3. while FlyDubai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4CE73BE0"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Also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Terminals 1 and 3 cater to international passengers, whilst Terminal 2 is for budget passengers and passengers flying to the subcontinent and Persian Gulf region; Terminals 1 and 3 handle 85% of the passenger traffic and the Executive Flights terminal is for the higher-end travelers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sq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r w:rsidR="674239D3" w:rsidRPr="2192490F">
        <w:rPr>
          <w:rFonts w:ascii="Calibri" w:eastAsia="Calibri" w:hAnsi="Calibri" w:cs="Calibri"/>
          <w:color w:val="202122"/>
          <w:sz w:val="18"/>
          <w:szCs w:val="18"/>
        </w:rPr>
        <w:t>FlyDubai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sq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Also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sq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sq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3,600-square-metre (39,000 sq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r w:rsidRPr="00AB4A1D">
        <w:rPr>
          <w:rFonts w:ascii="Calibri" w:eastAsia="Calibri" w:hAnsi="Calibri" w:cs="Calibri"/>
          <w:sz w:val="24"/>
          <w:szCs w:val="24"/>
        </w:rPr>
        <w:t>jetbridges</w:t>
      </w:r>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sq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sq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sq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r w:rsidRPr="00F44B2D">
        <w:rPr>
          <w:rFonts w:ascii="Calibri" w:eastAsia="Calibri" w:hAnsi="Calibri" w:cs="Calibri"/>
          <w:sz w:val="24"/>
          <w:szCs w:val="24"/>
        </w:rPr>
        <w:t>jetbridges</w:t>
      </w:r>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sq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sq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sq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sq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First class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sq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sq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sq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There is a direct connection to Sheikh Rashid Terminal (Concourse C) located at the control tower structure through passenger walkways. There is also a 300-room hotel and health club including both five and four star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sq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sq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sq ft) and maintenance hangars for Boeing 747s and Airbus A380s, and a 1,200-square-metre (13,000 sq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sq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sq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sq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sq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holdrooms,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0225D86B" w14:textId="00EC32ED" w:rsidR="002F33B7" w:rsidRPr="002F33B7" w:rsidRDefault="00206C25" w:rsidP="002F33B7">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Lab</w:t>
      </w:r>
      <w:r>
        <w:rPr>
          <w:rFonts w:ascii="Calibri" w:eastAsia="Calibri" w:hAnsi="Calibri" w:cs="Calibri"/>
          <w:b/>
          <w:bCs/>
          <w:color w:val="000000" w:themeColor="text1"/>
          <w:sz w:val="24"/>
          <w:szCs w:val="24"/>
        </w:rPr>
        <w:t>o</w:t>
      </w:r>
      <w:r w:rsidRPr="2192490F">
        <w:rPr>
          <w:rFonts w:ascii="Calibri" w:eastAsia="Calibri" w:hAnsi="Calibri" w:cs="Calibri"/>
          <w:b/>
          <w:bCs/>
          <w:color w:val="000000" w:themeColor="text1"/>
          <w:sz w:val="24"/>
          <w:szCs w:val="24"/>
        </w:rPr>
        <w:t>ur</w:t>
      </w:r>
      <w:r w:rsidR="7A66B478"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Air Algérie</w:t>
            </w:r>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r w:rsidRPr="00EE467C">
              <w:rPr>
                <w:sz w:val="24"/>
                <w:szCs w:val="24"/>
              </w:rPr>
              <w:t>Belavia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r w:rsidRPr="004B1927">
              <w:rPr>
                <w:sz w:val="24"/>
                <w:szCs w:val="24"/>
              </w:rPr>
              <w:t>Larnaca</w:t>
            </w:r>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r w:rsidRPr="00700866">
              <w:rPr>
                <w:sz w:val="24"/>
                <w:szCs w:val="24"/>
              </w:rPr>
              <w:t>Daallo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r w:rsidRPr="00700866">
              <w:rPr>
                <w:sz w:val="24"/>
                <w:szCs w:val="24"/>
              </w:rPr>
              <w:t>Egyptair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Dakar–Diass</w:t>
            </w:r>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r w:rsidRPr="00A57206">
              <w:rPr>
                <w:sz w:val="24"/>
                <w:szCs w:val="24"/>
              </w:rPr>
              <w:t>Dϋsseldorf</w:t>
            </w:r>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r w:rsidRPr="00AB0757">
              <w:rPr>
                <w:sz w:val="24"/>
                <w:szCs w:val="24"/>
              </w:rPr>
              <w:t>Larnaca</w:t>
            </w:r>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r w:rsidRPr="007B32AE">
              <w:rPr>
                <w:sz w:val="24"/>
                <w:szCs w:val="24"/>
              </w:rPr>
              <w:t>Mahé</w:t>
            </w:r>
            <w:r w:rsidRPr="2192490F">
              <w:rPr>
                <w:color w:val="202122"/>
                <w:sz w:val="24"/>
                <w:szCs w:val="24"/>
              </w:rPr>
              <w:t xml:space="preserve">, </w:t>
            </w:r>
            <w:r w:rsidRPr="007B32AE">
              <w:rPr>
                <w:sz w:val="24"/>
                <w:szCs w:val="24"/>
              </w:rPr>
              <w:t>Malé</w:t>
            </w:r>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Janeiro–Galeão</w:t>
            </w:r>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r w:rsidRPr="00475D35">
              <w:rPr>
                <w:sz w:val="24"/>
                <w:szCs w:val="24"/>
              </w:rPr>
              <w:t>Eurowings</w:t>
            </w:r>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r w:rsidRPr="00091EA2">
              <w:rPr>
                <w:sz w:val="24"/>
                <w:szCs w:val="24"/>
              </w:rPr>
              <w:t>FitsAir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r w:rsidRPr="00822EA5">
              <w:rPr>
                <w:sz w:val="24"/>
                <w:szCs w:val="24"/>
              </w:rPr>
              <w:t>Flyadeal</w:t>
            </w:r>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r w:rsidRPr="005227FB">
              <w:rPr>
                <w:sz w:val="24"/>
                <w:szCs w:val="24"/>
              </w:rPr>
              <w:t>FlyArystan</w:t>
            </w:r>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Al Qaisumah</w:t>
            </w:r>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Bucharest–Otopeni</w:t>
            </w:r>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r w:rsidRPr="007B0528">
              <w:rPr>
                <w:sz w:val="24"/>
                <w:szCs w:val="24"/>
              </w:rPr>
              <w:t>Gassim</w:t>
            </w:r>
            <w:r w:rsidRPr="2192490F">
              <w:rPr>
                <w:color w:val="202122"/>
                <w:sz w:val="24"/>
                <w:szCs w:val="24"/>
              </w:rPr>
              <w:t xml:space="preserve">, </w:t>
            </w:r>
            <w:r w:rsidRPr="007B0528">
              <w:rPr>
                <w:sz w:val="24"/>
                <w:szCs w:val="24"/>
              </w:rPr>
              <w:t>Grozny</w:t>
            </w:r>
            <w:r w:rsidRPr="2192490F">
              <w:rPr>
                <w:color w:val="202122"/>
                <w:sz w:val="24"/>
                <w:szCs w:val="24"/>
              </w:rPr>
              <w:t xml:space="preserve">, </w:t>
            </w:r>
            <w:r w:rsidRPr="00EF2949">
              <w:rPr>
                <w:sz w:val="24"/>
                <w:szCs w:val="24"/>
              </w:rPr>
              <w:t>Ha'il</w:t>
            </w:r>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r w:rsidRPr="00EF2949">
              <w:rPr>
                <w:sz w:val="24"/>
                <w:szCs w:val="24"/>
              </w:rPr>
              <w:t>Hofuf</w:t>
            </w:r>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Istanbul–Sabiha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r w:rsidRPr="00810048">
              <w:rPr>
                <w:sz w:val="24"/>
                <w:szCs w:val="24"/>
              </w:rPr>
              <w:t>Malé</w:t>
            </w:r>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Moscow–Zhukovsky</w:t>
            </w:r>
            <w:r w:rsidRPr="2192490F">
              <w:rPr>
                <w:color w:val="202122"/>
                <w:sz w:val="24"/>
                <w:szCs w:val="24"/>
              </w:rPr>
              <w:t xml:space="preserve">, </w:t>
            </w:r>
            <w:r w:rsidRPr="00810048">
              <w:rPr>
                <w:sz w:val="24"/>
                <w:szCs w:val="24"/>
              </w:rPr>
              <w:t>Mineralnye Vody</w:t>
            </w:r>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Pattaya–U-Tapao</w:t>
            </w:r>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r w:rsidRPr="00026A1E">
              <w:rPr>
                <w:sz w:val="24"/>
                <w:szCs w:val="24"/>
              </w:rPr>
              <w:t>Poznań</w:t>
            </w:r>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r w:rsidRPr="000E3EDC">
              <w:rPr>
                <w:sz w:val="24"/>
                <w:szCs w:val="24"/>
              </w:rPr>
              <w:t>Sohag</w:t>
            </w:r>
            <w:r w:rsidRPr="2192490F">
              <w:rPr>
                <w:color w:val="202122"/>
                <w:sz w:val="24"/>
                <w:szCs w:val="24"/>
              </w:rPr>
              <w:t xml:space="preserve">, </w:t>
            </w:r>
            <w:r w:rsidRPr="000E3EDC">
              <w:rPr>
                <w:sz w:val="24"/>
                <w:szCs w:val="24"/>
              </w:rPr>
              <w:t>Sohar</w:t>
            </w:r>
            <w:r w:rsidRPr="2192490F">
              <w:rPr>
                <w:color w:val="202122"/>
                <w:sz w:val="24"/>
                <w:szCs w:val="24"/>
              </w:rPr>
              <w:t xml:space="preserve">, </w:t>
            </w:r>
            <w:r w:rsidRPr="000E3EDC">
              <w:rPr>
                <w:sz w:val="24"/>
                <w:szCs w:val="24"/>
              </w:rPr>
              <w:t>Sulaimaniyah</w:t>
            </w:r>
            <w:r w:rsidRPr="2192490F">
              <w:rPr>
                <w:color w:val="202122"/>
                <w:sz w:val="24"/>
                <w:szCs w:val="24"/>
              </w:rPr>
              <w:t xml:space="preserve">, </w:t>
            </w:r>
            <w:r w:rsidRPr="000E3EDC">
              <w:rPr>
                <w:sz w:val="24"/>
                <w:szCs w:val="24"/>
              </w:rPr>
              <w:t>Tabuk</w:t>
            </w:r>
            <w:r w:rsidRPr="2192490F">
              <w:rPr>
                <w:color w:val="202122"/>
                <w:sz w:val="24"/>
                <w:szCs w:val="24"/>
              </w:rPr>
              <w:t xml:space="preserve">, </w:t>
            </w:r>
            <w:r w:rsidRPr="000E3EDC">
              <w:rPr>
                <w:sz w:val="24"/>
                <w:szCs w:val="24"/>
              </w:rPr>
              <w:t>Ta'if</w:t>
            </w:r>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r w:rsidRPr="00AC12CD">
              <w:rPr>
                <w:sz w:val="24"/>
                <w:szCs w:val="24"/>
              </w:rPr>
              <w:t>Mineralnye Vody</w:t>
            </w:r>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r w:rsidRPr="00AC12CD">
              <w:rPr>
                <w:sz w:val="24"/>
                <w:szCs w:val="24"/>
              </w:rPr>
              <w:t>Samara</w:t>
            </w:r>
            <w:r w:rsidRPr="2192490F">
              <w:rPr>
                <w:color w:val="202122"/>
                <w:sz w:val="24"/>
                <w:szCs w:val="24"/>
              </w:rPr>
              <w:t>,</w:t>
            </w:r>
            <w:r w:rsidRPr="00AC12CD">
              <w:rPr>
                <w:sz w:val="24"/>
                <w:szCs w:val="24"/>
              </w:rPr>
              <w:t>Qabala</w:t>
            </w:r>
            <w:r w:rsidRPr="2192490F">
              <w:rPr>
                <w:color w:val="202122"/>
                <w:sz w:val="24"/>
                <w:szCs w:val="24"/>
              </w:rPr>
              <w:t xml:space="preserve">, </w:t>
            </w:r>
            <w:r w:rsidRPr="00AC12CD">
              <w:rPr>
                <w:sz w:val="24"/>
                <w:szCs w:val="24"/>
              </w:rPr>
              <w:t>Santorini</w:t>
            </w:r>
            <w:r w:rsidRPr="2192490F">
              <w:rPr>
                <w:color w:val="202122"/>
                <w:sz w:val="24"/>
                <w:szCs w:val="24"/>
              </w:rPr>
              <w:t xml:space="preserve">, </w:t>
            </w:r>
            <w:r w:rsidRPr="00AC12CD">
              <w:rPr>
                <w:sz w:val="24"/>
                <w:szCs w:val="24"/>
              </w:rPr>
              <w:t>Tivat</w:t>
            </w:r>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r w:rsidRPr="00DF0A80">
              <w:rPr>
                <w:sz w:val="24"/>
                <w:szCs w:val="24"/>
              </w:rPr>
              <w:t>Flynas</w:t>
            </w:r>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r w:rsidRPr="00DF0A80">
              <w:rPr>
                <w:sz w:val="24"/>
                <w:szCs w:val="24"/>
              </w:rPr>
              <w:t>FlyOne</w:t>
            </w:r>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r w:rsidRPr="00DF0A80">
              <w:rPr>
                <w:sz w:val="24"/>
                <w:szCs w:val="24"/>
              </w:rPr>
              <w:t>Chișinău</w:t>
            </w:r>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r w:rsidRPr="00A20CD7">
              <w:rPr>
                <w:sz w:val="24"/>
                <w:szCs w:val="24"/>
              </w:rPr>
              <w:t>Israir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r w:rsidRPr="000A1FC5">
              <w:rPr>
                <w:sz w:val="24"/>
                <w:szCs w:val="24"/>
              </w:rPr>
              <w:t>Bosaso</w:t>
            </w:r>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r w:rsidRPr="00FB6259">
              <w:rPr>
                <w:sz w:val="24"/>
                <w:szCs w:val="24"/>
              </w:rPr>
              <w:t>Luxair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r w:rsidRPr="002C3194">
              <w:rPr>
                <w:sz w:val="24"/>
                <w:szCs w:val="24"/>
              </w:rPr>
              <w:t>Qeshm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r w:rsidRPr="0087392F">
              <w:rPr>
                <w:sz w:val="24"/>
                <w:szCs w:val="24"/>
              </w:rPr>
              <w:t>Qeshm</w:t>
            </w:r>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r w:rsidRPr="008A1E1F">
              <w:rPr>
                <w:sz w:val="24"/>
                <w:szCs w:val="24"/>
              </w:rPr>
              <w:t>RwandAir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r w:rsidRPr="0046574C">
              <w:rPr>
                <w:sz w:val="24"/>
                <w:szCs w:val="24"/>
              </w:rPr>
              <w:t>SereneAir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r w:rsidRPr="0099117F">
              <w:rPr>
                <w:sz w:val="24"/>
                <w:szCs w:val="24"/>
              </w:rPr>
              <w:t>SkyUp</w:t>
            </w:r>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r w:rsidRPr="00FC3303">
              <w:rPr>
                <w:sz w:val="24"/>
                <w:szCs w:val="24"/>
              </w:rPr>
              <w:t>Smartwings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r w:rsidRPr="00FC3303">
              <w:rPr>
                <w:sz w:val="24"/>
                <w:szCs w:val="24"/>
              </w:rPr>
              <w:t>Somon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r w:rsidRPr="00FC3303">
              <w:rPr>
                <w:sz w:val="24"/>
                <w:szCs w:val="24"/>
              </w:rPr>
              <w:t>SriLankan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r w:rsidRPr="00FC3303">
              <w:rPr>
                <w:sz w:val="24"/>
                <w:szCs w:val="24"/>
              </w:rPr>
              <w:t>SunExpress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Bucharest–Otopeni</w:t>
            </w:r>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r w:rsidRPr="00DA0029">
              <w:rPr>
                <w:sz w:val="24"/>
                <w:szCs w:val="24"/>
              </w:rPr>
              <w:t>Egyptair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Chengdu–Shuangliu</w:t>
            </w:r>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r w:rsidRPr="00F037B6">
              <w:rPr>
                <w:sz w:val="24"/>
                <w:szCs w:val="24"/>
              </w:rPr>
              <w:t>FitsAir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r w:rsidRPr="00E603E2">
              <w:rPr>
                <w:sz w:val="24"/>
                <w:szCs w:val="24"/>
              </w:rPr>
              <w:t>Balad</w:t>
            </w:r>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r w:rsidRPr="00E603E2">
              <w:rPr>
                <w:sz w:val="24"/>
                <w:szCs w:val="24"/>
              </w:rPr>
              <w:t>Sharana</w:t>
            </w:r>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Tarin Kowt</w:t>
            </w:r>
            <w:r w:rsidRPr="2192490F">
              <w:rPr>
                <w:color w:val="202122"/>
                <w:sz w:val="24"/>
                <w:szCs w:val="24"/>
              </w:rPr>
              <w:t xml:space="preserve">, </w:t>
            </w:r>
            <w:r w:rsidRPr="00E603E2">
              <w:rPr>
                <w:sz w:val="24"/>
                <w:szCs w:val="24"/>
              </w:rPr>
              <w:t>Thumrait</w:t>
            </w:r>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Pr="00206C25" w:rsidRDefault="5FCF71DE" w:rsidP="2192490F">
      <w:pPr>
        <w:spacing w:after="0"/>
        <w:rPr>
          <w:rFonts w:ascii="Calibri" w:eastAsia="Calibri" w:hAnsi="Calibri" w:cs="Calibri"/>
          <w:b/>
          <w:bCs/>
          <w:sz w:val="24"/>
          <w:szCs w:val="24"/>
        </w:rPr>
      </w:pPr>
      <w:r w:rsidRPr="00206C25">
        <w:rPr>
          <w:rFonts w:ascii="Calibri" w:eastAsia="Calibri" w:hAnsi="Calibri" w:cs="Calibri"/>
          <w:b/>
          <w:bCs/>
          <w:sz w:val="24"/>
          <w:szCs w:val="24"/>
        </w:rPr>
        <w:t xml:space="preserve">2.6 </w:t>
      </w:r>
      <w:r w:rsidR="0D054161" w:rsidRPr="00206C25">
        <w:rPr>
          <w:rFonts w:ascii="Calibri" w:eastAsia="Calibri" w:hAnsi="Calibri" w:cs="Calibri"/>
          <w:b/>
          <w:bCs/>
          <w:sz w:val="24"/>
          <w:szCs w:val="24"/>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takeoff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neighboring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The stations are located in front of both terminals and can be accessed directly from the arrivals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Emirates offers a complimentary coach service, which operates three daily services to and from Al Ain, and four daily,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r w:rsidRPr="00203ADF">
        <w:rPr>
          <w:rFonts w:ascii="Calibri" w:eastAsia="Calibri" w:hAnsi="Calibri" w:cs="Calibri"/>
          <w:sz w:val="24"/>
          <w:szCs w:val="24"/>
        </w:rPr>
        <w:t>Dnata</w:t>
      </w:r>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sq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sq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sq ft) in </w:t>
      </w:r>
      <w:r w:rsidRPr="2192490F">
        <w:rPr>
          <w:rFonts w:ascii="Calibri" w:eastAsia="Calibri" w:hAnsi="Calibri" w:cs="Calibri"/>
          <w:color w:val="202122"/>
          <w:sz w:val="24"/>
          <w:szCs w:val="24"/>
        </w:rPr>
        <w:lastRenderedPageBreak/>
        <w:t>arrivals. The 3,437-square-metre (37,000 sq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sq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amount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even beats the world record holder Malaysia with more than 200,000 new seats each year. In 2017, more than 87 million passengers traveled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DXB is the main hub for Emirates, Qantas, and FlyDubai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Luxury amenities are guaranteeв.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The structure also provides tiny rooms in its Snooze Cube hotel. It’s located in Terminal 1. For a small amount of money (16 dollars) you can have free wifi,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The Dubai Airport wifi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DXB took the comfort of its passengers to the next level. It has unlimited access to wifi. In addition, the wifi is the </w:t>
      </w:r>
      <w:r w:rsidRPr="007E7552">
        <w:rPr>
          <w:rFonts w:ascii="Calibri" w:eastAsia="Calibri" w:hAnsi="Calibri" w:cs="Calibri"/>
          <w:b/>
          <w:bCs/>
          <w:color w:val="202122"/>
          <w:sz w:val="24"/>
          <w:szCs w:val="24"/>
          <w:lang w:val="en-US"/>
        </w:rPr>
        <w:t>fastest wifi</w:t>
      </w:r>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Otherwise, in a heavy air traffic period, access to the wifi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The city of Dubai believes it will become the largest airport in the world. By 2020, it will have a capacity of 160 million passengers and 12 million tonnes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4DBC04DE" w14:textId="7D74770D" w:rsidR="00630CD3" w:rsidRPr="002F33B7" w:rsidRDefault="00AC3316" w:rsidP="002F33B7">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 xml:space="preserve">SEE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AND 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lastRenderedPageBreak/>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lastRenderedPageBreak/>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A tourist takes a selfie before he gets a medical screening upon arrival at at</w:t>
      </w:r>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lastRenderedPageBreak/>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Airline staffers wearing protective gear guides tourists to get a medical screening upon arrival at Teminal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Passenger check thier phones as they wait to get a medical screening upon arrival at Teminal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lastRenderedPageBreak/>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lastRenderedPageBreak/>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 xml:space="preserve">The Business Traveller Awards celebrates leaders in business travel and tourism, with brands recognised across the 40 hotly contested categories spanning three main divisions. </w:t>
      </w:r>
      <w:r w:rsidRPr="007879CF">
        <w:rPr>
          <w:rFonts w:ascii="Calibri" w:eastAsia="Calibri" w:hAnsi="Calibri" w:cs="Calibri"/>
          <w:color w:val="202122"/>
          <w:sz w:val="24"/>
          <w:szCs w:val="24"/>
        </w:rPr>
        <w:lastRenderedPageBreak/>
        <w:t>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lastRenderedPageBreak/>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color w:val="202122"/>
          <w:sz w:val="24"/>
          <w:szCs w:val="24"/>
        </w:rPr>
      </w:pPr>
    </w:p>
    <w:p w14:paraId="6E4F3DFA" w14:textId="77777777" w:rsidR="002F33B7" w:rsidRDefault="002F33B7"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lastRenderedPageBreak/>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lastRenderedPageBreak/>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lastRenderedPageBreak/>
        <w:t>Maceda, Cleofe (28 January 2019). "flydubai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"flydubai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B8184" w14:textId="77777777" w:rsidR="00340793" w:rsidRDefault="00340793" w:rsidP="003F1BF3">
      <w:pPr>
        <w:spacing w:after="0" w:line="240" w:lineRule="auto"/>
      </w:pPr>
      <w:r>
        <w:separator/>
      </w:r>
    </w:p>
  </w:endnote>
  <w:endnote w:type="continuationSeparator" w:id="0">
    <w:p w14:paraId="1D9282F6" w14:textId="77777777" w:rsidR="00340793" w:rsidRDefault="00340793"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4AE24" w14:textId="77777777" w:rsidR="00340793" w:rsidRDefault="00340793" w:rsidP="003F1BF3">
      <w:pPr>
        <w:spacing w:after="0" w:line="240" w:lineRule="auto"/>
      </w:pPr>
      <w:r>
        <w:separator/>
      </w:r>
    </w:p>
  </w:footnote>
  <w:footnote w:type="continuationSeparator" w:id="0">
    <w:p w14:paraId="719B2B07" w14:textId="77777777" w:rsidR="00340793" w:rsidRDefault="00340793"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7C73802"/>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10"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1"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2"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4"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6"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7"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8"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1"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2"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4" w15:restartNumberingAfterBreak="0">
    <w:nsid w:val="583D687D"/>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6"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7"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8" w15:restartNumberingAfterBreak="0">
    <w:nsid w:val="6DB62B7B"/>
    <w:multiLevelType w:val="hybridMultilevel"/>
    <w:tmpl w:val="71D2F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30"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31"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20"/>
  </w:num>
  <w:num w:numId="2" w16cid:durableId="88738497">
    <w:abstractNumId w:val="10"/>
  </w:num>
  <w:num w:numId="3" w16cid:durableId="338241860">
    <w:abstractNumId w:val="16"/>
  </w:num>
  <w:num w:numId="4" w16cid:durableId="15886899">
    <w:abstractNumId w:val="1"/>
  </w:num>
  <w:num w:numId="5" w16cid:durableId="1377195053">
    <w:abstractNumId w:val="6"/>
  </w:num>
  <w:num w:numId="6" w16cid:durableId="382556748">
    <w:abstractNumId w:val="13"/>
  </w:num>
  <w:num w:numId="7" w16cid:durableId="1051422606">
    <w:abstractNumId w:val="27"/>
  </w:num>
  <w:num w:numId="8" w16cid:durableId="1315067123">
    <w:abstractNumId w:val="21"/>
  </w:num>
  <w:num w:numId="9" w16cid:durableId="740955339">
    <w:abstractNumId w:val="26"/>
  </w:num>
  <w:num w:numId="10" w16cid:durableId="1600337049">
    <w:abstractNumId w:val="17"/>
  </w:num>
  <w:num w:numId="11" w16cid:durableId="654458167">
    <w:abstractNumId w:val="29"/>
  </w:num>
  <w:num w:numId="12" w16cid:durableId="1336689519">
    <w:abstractNumId w:val="3"/>
  </w:num>
  <w:num w:numId="13" w16cid:durableId="1898003858">
    <w:abstractNumId w:val="15"/>
  </w:num>
  <w:num w:numId="14" w16cid:durableId="101152854">
    <w:abstractNumId w:val="9"/>
  </w:num>
  <w:num w:numId="15" w16cid:durableId="952592815">
    <w:abstractNumId w:val="23"/>
  </w:num>
  <w:num w:numId="16" w16cid:durableId="921370938">
    <w:abstractNumId w:val="30"/>
  </w:num>
  <w:num w:numId="17" w16cid:durableId="555164471">
    <w:abstractNumId w:val="25"/>
  </w:num>
  <w:num w:numId="18" w16cid:durableId="879895615">
    <w:abstractNumId w:val="11"/>
  </w:num>
  <w:num w:numId="19" w16cid:durableId="280261889">
    <w:abstractNumId w:val="31"/>
  </w:num>
  <w:num w:numId="20" w16cid:durableId="424964546">
    <w:abstractNumId w:val="34"/>
  </w:num>
  <w:num w:numId="21" w16cid:durableId="132646199">
    <w:abstractNumId w:val="19"/>
  </w:num>
  <w:num w:numId="22" w16cid:durableId="515774525">
    <w:abstractNumId w:val="0"/>
  </w:num>
  <w:num w:numId="23" w16cid:durableId="153229480">
    <w:abstractNumId w:val="2"/>
  </w:num>
  <w:num w:numId="24" w16cid:durableId="1584217258">
    <w:abstractNumId w:val="12"/>
  </w:num>
  <w:num w:numId="25" w16cid:durableId="2089644695">
    <w:abstractNumId w:val="32"/>
  </w:num>
  <w:num w:numId="26" w16cid:durableId="1241020048">
    <w:abstractNumId w:val="33"/>
  </w:num>
  <w:num w:numId="27" w16cid:durableId="1350914322">
    <w:abstractNumId w:val="5"/>
  </w:num>
  <w:num w:numId="28" w16cid:durableId="1438911990">
    <w:abstractNumId w:val="18"/>
  </w:num>
  <w:num w:numId="29" w16cid:durableId="1042754027">
    <w:abstractNumId w:val="8"/>
  </w:num>
  <w:num w:numId="30" w16cid:durableId="1687251921">
    <w:abstractNumId w:val="22"/>
  </w:num>
  <w:num w:numId="31" w16cid:durableId="132066069">
    <w:abstractNumId w:val="4"/>
  </w:num>
  <w:num w:numId="32" w16cid:durableId="2091854730">
    <w:abstractNumId w:val="14"/>
  </w:num>
  <w:num w:numId="33" w16cid:durableId="1673605076">
    <w:abstractNumId w:val="7"/>
  </w:num>
  <w:num w:numId="34" w16cid:durableId="1989245952">
    <w:abstractNumId w:val="24"/>
  </w:num>
  <w:num w:numId="35" w16cid:durableId="10261741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5C2"/>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06C25"/>
    <w:rsid w:val="00210EA9"/>
    <w:rsid w:val="002142AF"/>
    <w:rsid w:val="00221D66"/>
    <w:rsid w:val="002233C4"/>
    <w:rsid w:val="00230327"/>
    <w:rsid w:val="00233D6D"/>
    <w:rsid w:val="002433E9"/>
    <w:rsid w:val="002445E5"/>
    <w:rsid w:val="00245812"/>
    <w:rsid w:val="00250733"/>
    <w:rsid w:val="00260C37"/>
    <w:rsid w:val="00282520"/>
    <w:rsid w:val="00284729"/>
    <w:rsid w:val="00297644"/>
    <w:rsid w:val="00297860"/>
    <w:rsid w:val="002A1372"/>
    <w:rsid w:val="002A4690"/>
    <w:rsid w:val="002B170F"/>
    <w:rsid w:val="002B6F87"/>
    <w:rsid w:val="002C3194"/>
    <w:rsid w:val="002D47F4"/>
    <w:rsid w:val="002D789D"/>
    <w:rsid w:val="002E094D"/>
    <w:rsid w:val="002E517B"/>
    <w:rsid w:val="002F1DD7"/>
    <w:rsid w:val="002F33B7"/>
    <w:rsid w:val="002F7D1D"/>
    <w:rsid w:val="0031066D"/>
    <w:rsid w:val="003142CD"/>
    <w:rsid w:val="00326625"/>
    <w:rsid w:val="003301E9"/>
    <w:rsid w:val="00340793"/>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09C5"/>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96107"/>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46010"/>
    <w:rsid w:val="0085351C"/>
    <w:rsid w:val="00855BE5"/>
    <w:rsid w:val="0087392F"/>
    <w:rsid w:val="00890568"/>
    <w:rsid w:val="00890713"/>
    <w:rsid w:val="00890F4B"/>
    <w:rsid w:val="00892E4A"/>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12F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0E9C"/>
    <w:rsid w:val="00BF4829"/>
    <w:rsid w:val="00C01E7B"/>
    <w:rsid w:val="00C04E40"/>
    <w:rsid w:val="00C10E24"/>
    <w:rsid w:val="00C275F6"/>
    <w:rsid w:val="00C36710"/>
    <w:rsid w:val="00C42BE8"/>
    <w:rsid w:val="00C454E6"/>
    <w:rsid w:val="00C502AC"/>
    <w:rsid w:val="00C64F8C"/>
    <w:rsid w:val="00C65499"/>
    <w:rsid w:val="00C77B4F"/>
    <w:rsid w:val="00C83E5A"/>
    <w:rsid w:val="00CB03D4"/>
    <w:rsid w:val="00CB679A"/>
    <w:rsid w:val="00CB7B44"/>
    <w:rsid w:val="00CBC00C"/>
    <w:rsid w:val="00CC0FC3"/>
    <w:rsid w:val="00CC1067"/>
    <w:rsid w:val="00CC7BF1"/>
    <w:rsid w:val="00CD73FD"/>
    <w:rsid w:val="00CE3D7A"/>
    <w:rsid w:val="00D027BF"/>
    <w:rsid w:val="00D14505"/>
    <w:rsid w:val="00D23414"/>
    <w:rsid w:val="00D31C91"/>
    <w:rsid w:val="00D41AD7"/>
    <w:rsid w:val="00D62A5D"/>
    <w:rsid w:val="00D75174"/>
    <w:rsid w:val="00D80003"/>
    <w:rsid w:val="00D95C07"/>
    <w:rsid w:val="00DA0029"/>
    <w:rsid w:val="00DA2E77"/>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16FA"/>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83DDD"/>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101</Pages>
  <Words>26412</Words>
  <Characters>150551</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15</cp:revision>
  <dcterms:created xsi:type="dcterms:W3CDTF">2023-05-28T19:39:00Z</dcterms:created>
  <dcterms:modified xsi:type="dcterms:W3CDTF">2023-06-15T17:06:00Z</dcterms:modified>
</cp:coreProperties>
</file>